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D6" w:rsidRPr="00186AB5" w:rsidRDefault="004055D6" w:rsidP="004055D6">
      <w:pPr>
        <w:autoSpaceDE w:val="0"/>
        <w:autoSpaceDN w:val="0"/>
        <w:adjustRightInd w:val="0"/>
        <w:spacing w:after="0" w:line="360" w:lineRule="auto"/>
        <w:jc w:val="center"/>
        <w:rPr>
          <w:rFonts w:ascii="Arial" w:hAnsi="Arial" w:cs="Arial"/>
          <w:b/>
        </w:rPr>
      </w:pPr>
      <w:bookmarkStart w:id="0" w:name="_GoBack"/>
      <w:bookmarkEnd w:id="0"/>
      <w:r w:rsidRPr="00186AB5">
        <w:rPr>
          <w:rFonts w:ascii="Arial" w:hAnsi="Arial" w:cs="Arial"/>
          <w:b/>
        </w:rPr>
        <w:t>Modello A</w:t>
      </w:r>
    </w:p>
    <w:p w:rsidR="00490AD8" w:rsidRPr="00186AB5" w:rsidRDefault="00490AD8" w:rsidP="004055D6">
      <w:pPr>
        <w:spacing w:after="0" w:line="240" w:lineRule="auto"/>
        <w:outlineLvl w:val="0"/>
        <w:rPr>
          <w:rFonts w:ascii="Arial" w:hAnsi="Arial" w:cs="Arial"/>
          <w:b/>
        </w:rPr>
      </w:pPr>
    </w:p>
    <w:p w:rsidR="00490AD8" w:rsidRPr="00186AB5" w:rsidRDefault="00490AD8" w:rsidP="00D57245">
      <w:pPr>
        <w:spacing w:after="0" w:line="240" w:lineRule="auto"/>
        <w:jc w:val="center"/>
        <w:outlineLvl w:val="0"/>
        <w:rPr>
          <w:rFonts w:ascii="Arial" w:hAnsi="Arial" w:cs="Arial"/>
          <w:b/>
        </w:rPr>
      </w:pPr>
    </w:p>
    <w:p w:rsidR="00D57245" w:rsidRPr="00186AB5" w:rsidRDefault="00D57245" w:rsidP="00D57245">
      <w:pPr>
        <w:spacing w:after="0" w:line="240" w:lineRule="auto"/>
        <w:jc w:val="center"/>
        <w:rPr>
          <w:rFonts w:ascii="Arial" w:hAnsi="Arial" w:cs="Arial"/>
          <w:b/>
        </w:rPr>
      </w:pPr>
      <w:r w:rsidRPr="00186AB5">
        <w:rPr>
          <w:rFonts w:ascii="Arial" w:hAnsi="Arial" w:cs="Arial"/>
          <w:b/>
        </w:rPr>
        <w:t>DICHIARAZIONE SOSTITUTIVA AI SENSI DEL DPR 445/2000 RILASCIATA DALLE IMPRESE CANDIDATE IN ORDINE AL POSSESSO DEI REQUISITI DI PARTECIPAZIONE ALLA GARA</w:t>
      </w:r>
    </w:p>
    <w:p w:rsidR="00D57245" w:rsidRPr="00186AB5" w:rsidRDefault="00D57245" w:rsidP="00D57245">
      <w:pPr>
        <w:spacing w:after="0" w:line="240" w:lineRule="auto"/>
        <w:jc w:val="both"/>
        <w:rPr>
          <w:rFonts w:ascii="Arial" w:hAnsi="Arial" w:cs="Arial"/>
        </w:rPr>
      </w:pPr>
    </w:p>
    <w:p w:rsidR="00490AD8" w:rsidRPr="00186AB5" w:rsidRDefault="00490AD8" w:rsidP="00D57245">
      <w:pPr>
        <w:spacing w:after="0" w:line="240" w:lineRule="auto"/>
        <w:jc w:val="both"/>
        <w:rPr>
          <w:rFonts w:ascii="Arial" w:hAnsi="Arial" w:cs="Arial"/>
        </w:rPr>
      </w:pPr>
    </w:p>
    <w:p w:rsidR="00D57245" w:rsidRPr="00186AB5" w:rsidRDefault="00D57245" w:rsidP="00D57245">
      <w:pPr>
        <w:spacing w:after="0" w:line="240" w:lineRule="auto"/>
        <w:jc w:val="both"/>
        <w:rPr>
          <w:rFonts w:ascii="Arial" w:hAnsi="Arial" w:cs="Arial"/>
          <w:b/>
        </w:rPr>
      </w:pPr>
    </w:p>
    <w:p w:rsidR="00F346E1" w:rsidRPr="00186AB5" w:rsidRDefault="00D57245" w:rsidP="00F346E1">
      <w:pPr>
        <w:spacing w:after="0" w:line="240" w:lineRule="auto"/>
        <w:jc w:val="both"/>
        <w:rPr>
          <w:rFonts w:ascii="Arial" w:hAnsi="Arial" w:cs="Arial"/>
        </w:rPr>
      </w:pPr>
      <w:r w:rsidRPr="00186AB5">
        <w:rPr>
          <w:rFonts w:ascii="Arial" w:hAnsi="Arial" w:cs="Arial"/>
          <w:b/>
        </w:rPr>
        <w:t>OGGETTO</w:t>
      </w:r>
      <w:r w:rsidRPr="00186AB5">
        <w:rPr>
          <w:rFonts w:ascii="Arial" w:hAnsi="Arial" w:cs="Arial"/>
        </w:rPr>
        <w:t xml:space="preserve">: </w:t>
      </w:r>
      <w:r w:rsidR="00F346E1" w:rsidRPr="00186AB5">
        <w:rPr>
          <w:rFonts w:ascii="Arial" w:hAnsi="Arial" w:cs="Arial"/>
        </w:rPr>
        <w:t xml:space="preserve">procedura </w:t>
      </w:r>
      <w:r w:rsidR="004055D6" w:rsidRPr="00186AB5">
        <w:rPr>
          <w:rFonts w:ascii="Arial" w:hAnsi="Arial" w:cs="Arial"/>
        </w:rPr>
        <w:t>aperta per l’affidamento di un servizio</w:t>
      </w:r>
      <w:r w:rsidR="00FB0F17" w:rsidRPr="00186AB5">
        <w:rPr>
          <w:rFonts w:ascii="Arial" w:hAnsi="Arial" w:cs="Arial"/>
        </w:rPr>
        <w:t xml:space="preserve"> innovativo di assistenza demenza Alzheimer</w:t>
      </w:r>
      <w:r w:rsidR="00F346E1" w:rsidRPr="00186AB5">
        <w:rPr>
          <w:rFonts w:ascii="Arial" w:hAnsi="Arial" w:cs="Arial"/>
        </w:rPr>
        <w:t>.</w:t>
      </w:r>
    </w:p>
    <w:p w:rsidR="00D57245" w:rsidRPr="00186AB5" w:rsidRDefault="00D57245" w:rsidP="00D57245">
      <w:pPr>
        <w:spacing w:after="0" w:line="240" w:lineRule="auto"/>
        <w:jc w:val="both"/>
        <w:rPr>
          <w:rFonts w:ascii="Arial" w:hAnsi="Arial" w:cs="Arial"/>
        </w:rPr>
      </w:pPr>
    </w:p>
    <w:p w:rsidR="00D57245" w:rsidRPr="00186AB5" w:rsidRDefault="00D57245" w:rsidP="00D57245">
      <w:pPr>
        <w:spacing w:after="0" w:line="240" w:lineRule="auto"/>
        <w:jc w:val="both"/>
        <w:rPr>
          <w:rFonts w:ascii="Arial" w:hAnsi="Arial" w:cs="Arial"/>
        </w:rPr>
      </w:pPr>
    </w:p>
    <w:p w:rsidR="000842DA" w:rsidRPr="00186AB5" w:rsidRDefault="000842DA" w:rsidP="000842DA">
      <w:pPr>
        <w:autoSpaceDE w:val="0"/>
        <w:autoSpaceDN w:val="0"/>
        <w:adjustRightInd w:val="0"/>
        <w:spacing w:after="0" w:line="360" w:lineRule="auto"/>
        <w:jc w:val="both"/>
        <w:rPr>
          <w:rFonts w:ascii="Arial" w:hAnsi="Arial" w:cs="Arial"/>
          <w:bCs/>
        </w:rPr>
      </w:pPr>
      <w:r w:rsidRPr="00186AB5">
        <w:rPr>
          <w:rFonts w:ascii="Arial" w:hAnsi="Arial" w:cs="Arial"/>
        </w:rPr>
        <w:t xml:space="preserve">Il sottoscritto ________________________________________________________________ nato a ______________________________________________ il _____________________,  C.F. _________________________, residente a ___________________________________, Prov.  _______, Via __________________________________________________________, in qualità di  </w:t>
      </w:r>
      <w:r w:rsidRPr="00186AB5">
        <w:rPr>
          <w:rFonts w:ascii="Arial" w:hAnsi="Arial" w:cs="Arial"/>
        </w:rPr>
        <w:sym w:font="Symbol" w:char="F0F0"/>
      </w:r>
      <w:r w:rsidRPr="00186AB5">
        <w:rPr>
          <w:rFonts w:ascii="Arial" w:hAnsi="Arial" w:cs="Arial"/>
        </w:rPr>
        <w:t xml:space="preserve"> titolare </w:t>
      </w:r>
      <w:r w:rsidRPr="00186AB5">
        <w:rPr>
          <w:rFonts w:ascii="Arial" w:hAnsi="Arial" w:cs="Arial"/>
        </w:rPr>
        <w:sym w:font="Symbol" w:char="F0F0"/>
      </w:r>
      <w:r w:rsidRPr="00186AB5">
        <w:rPr>
          <w:rFonts w:ascii="Arial" w:hAnsi="Arial" w:cs="Arial"/>
        </w:rPr>
        <w:t xml:space="preserve"> legale rappresentante </w:t>
      </w:r>
      <w:r w:rsidRPr="00186AB5">
        <w:rPr>
          <w:rFonts w:ascii="Arial" w:hAnsi="Arial" w:cs="Arial"/>
        </w:rPr>
        <w:sym w:font="Symbol" w:char="F0F0"/>
      </w:r>
      <w:r w:rsidRPr="00186AB5">
        <w:rPr>
          <w:rFonts w:ascii="Arial" w:hAnsi="Arial" w:cs="Arial"/>
        </w:rPr>
        <w:t xml:space="preserve"> </w:t>
      </w:r>
      <w:r w:rsidRPr="00186AB5">
        <w:rPr>
          <w:rFonts w:ascii="Arial" w:hAnsi="Arial" w:cs="Arial"/>
          <w:color w:val="480404"/>
        </w:rPr>
        <w:t>procuratore generale/speciale, giusta procura Rep. n. ________________ del___________ notaio________________</w:t>
      </w:r>
      <w:r w:rsidRPr="00186AB5">
        <w:rPr>
          <w:rFonts w:ascii="Arial" w:hAnsi="Arial" w:cs="Arial"/>
          <w:bCs/>
        </w:rPr>
        <w:t>_________________,</w:t>
      </w:r>
    </w:p>
    <w:p w:rsidR="000842DA" w:rsidRPr="00186AB5" w:rsidRDefault="000842DA" w:rsidP="000842DA">
      <w:pPr>
        <w:autoSpaceDE w:val="0"/>
        <w:autoSpaceDN w:val="0"/>
        <w:adjustRightInd w:val="0"/>
        <w:spacing w:after="0" w:line="360" w:lineRule="auto"/>
        <w:jc w:val="both"/>
        <w:rPr>
          <w:rFonts w:ascii="Arial" w:hAnsi="Arial" w:cs="Arial"/>
        </w:rPr>
      </w:pPr>
      <w:r w:rsidRPr="00186AB5">
        <w:rPr>
          <w:rFonts w:ascii="Arial" w:hAnsi="Arial" w:cs="Arial"/>
          <w:b/>
          <w:bCs/>
        </w:rPr>
        <w:t xml:space="preserve">in nome e per conto dell’impresa </w:t>
      </w:r>
      <w:r w:rsidRPr="00186AB5">
        <w:rPr>
          <w:rFonts w:ascii="Arial" w:hAnsi="Arial" w:cs="Arial"/>
        </w:rPr>
        <w:t>_____________________________________________,</w:t>
      </w:r>
    </w:p>
    <w:p w:rsidR="000842DA" w:rsidRPr="00186AB5" w:rsidRDefault="000842DA" w:rsidP="000842DA">
      <w:pPr>
        <w:autoSpaceDE w:val="0"/>
        <w:autoSpaceDN w:val="0"/>
        <w:adjustRightInd w:val="0"/>
        <w:spacing w:after="0" w:line="360" w:lineRule="auto"/>
        <w:jc w:val="both"/>
        <w:rPr>
          <w:rFonts w:ascii="Arial" w:hAnsi="Arial" w:cs="Arial"/>
        </w:rPr>
      </w:pPr>
      <w:r w:rsidRPr="00186AB5">
        <w:rPr>
          <w:rFonts w:ascii="Arial" w:hAnsi="Arial" w:cs="Arial"/>
        </w:rPr>
        <w:t>con sede legale in ______________________________________, Prov. ________________, Via ____________________________________________________________________ e con sede operativa/amministrativa  in ____________________________________________, Prov. ____________, Via ______________________________________________________,</w:t>
      </w:r>
    </w:p>
    <w:p w:rsidR="000842DA" w:rsidRPr="00186AB5" w:rsidRDefault="000842DA" w:rsidP="000842DA">
      <w:pPr>
        <w:autoSpaceDE w:val="0"/>
        <w:autoSpaceDN w:val="0"/>
        <w:adjustRightInd w:val="0"/>
        <w:spacing w:after="0" w:line="360" w:lineRule="auto"/>
        <w:jc w:val="both"/>
        <w:rPr>
          <w:rFonts w:ascii="Arial" w:hAnsi="Arial" w:cs="Arial"/>
        </w:rPr>
      </w:pPr>
      <w:r w:rsidRPr="00186AB5">
        <w:rPr>
          <w:rFonts w:ascii="Arial" w:hAnsi="Arial" w:cs="Arial"/>
        </w:rPr>
        <w:t>Codice fiscale _________________________, P.I. __________________________________,</w:t>
      </w:r>
    </w:p>
    <w:p w:rsidR="000842DA" w:rsidRPr="00186AB5" w:rsidRDefault="000842DA" w:rsidP="000842DA">
      <w:pPr>
        <w:autoSpaceDE w:val="0"/>
        <w:autoSpaceDN w:val="0"/>
        <w:adjustRightInd w:val="0"/>
        <w:spacing w:after="0" w:line="360" w:lineRule="auto"/>
        <w:jc w:val="both"/>
        <w:rPr>
          <w:rFonts w:ascii="Arial" w:hAnsi="Arial" w:cs="Arial"/>
        </w:rPr>
      </w:pPr>
      <w:r w:rsidRPr="00186AB5">
        <w:rPr>
          <w:rFonts w:ascii="Arial" w:hAnsi="Arial" w:cs="Arial"/>
        </w:rPr>
        <w:t>Tel _____________________________, Fax _________________________, indirizzo di posta elettronica _____________________________________________________________,</w:t>
      </w:r>
    </w:p>
    <w:p w:rsidR="000842DA" w:rsidRPr="00186AB5" w:rsidRDefault="000842DA" w:rsidP="000842DA">
      <w:pPr>
        <w:autoSpaceDE w:val="0"/>
        <w:autoSpaceDN w:val="0"/>
        <w:adjustRightInd w:val="0"/>
        <w:spacing w:after="0" w:line="360" w:lineRule="auto"/>
        <w:jc w:val="both"/>
        <w:rPr>
          <w:rFonts w:ascii="Arial" w:hAnsi="Arial" w:cs="Arial"/>
          <w:bCs/>
        </w:rPr>
      </w:pPr>
      <w:r w:rsidRPr="00186AB5">
        <w:rPr>
          <w:rFonts w:ascii="Arial" w:hAnsi="Arial" w:cs="Arial"/>
          <w:bCs/>
        </w:rPr>
        <w:t>sede dell’Ufficio Territoriale del Governo – Prefettura territorialmente competente di ____________________________________________________ (inserire indirizzo completo),</w:t>
      </w:r>
    </w:p>
    <w:p w:rsidR="000842DA" w:rsidRPr="00186AB5" w:rsidRDefault="000842DA" w:rsidP="000842DA">
      <w:pPr>
        <w:autoSpaceDE w:val="0"/>
        <w:autoSpaceDN w:val="0"/>
        <w:adjustRightInd w:val="0"/>
        <w:spacing w:after="0" w:line="360" w:lineRule="auto"/>
        <w:jc w:val="both"/>
        <w:rPr>
          <w:rFonts w:ascii="Arial" w:hAnsi="Arial" w:cs="Arial"/>
        </w:rPr>
      </w:pPr>
      <w:r w:rsidRPr="00186AB5">
        <w:rPr>
          <w:rFonts w:ascii="Arial" w:hAnsi="Arial" w:cs="Arial"/>
          <w:b/>
          <w:bCs/>
        </w:rPr>
        <w:t>concorrente</w:t>
      </w:r>
      <w:r w:rsidRPr="00186AB5">
        <w:rPr>
          <w:rFonts w:ascii="Arial" w:hAnsi="Arial" w:cs="Arial"/>
        </w:rPr>
        <w:t>:</w:t>
      </w:r>
    </w:p>
    <w:p w:rsidR="000842DA" w:rsidRPr="00186AB5" w:rsidRDefault="000842DA" w:rsidP="000842DA">
      <w:pPr>
        <w:autoSpaceDE w:val="0"/>
        <w:autoSpaceDN w:val="0"/>
        <w:adjustRightInd w:val="0"/>
        <w:spacing w:after="0" w:line="360" w:lineRule="auto"/>
        <w:jc w:val="both"/>
        <w:rPr>
          <w:rFonts w:ascii="Arial" w:hAnsi="Arial" w:cs="Arial"/>
        </w:rPr>
      </w:pPr>
      <w:r w:rsidRPr="00186AB5">
        <w:rPr>
          <w:rFonts w:ascii="Arial" w:hAnsi="Arial" w:cs="Arial"/>
        </w:rPr>
        <w:t></w:t>
      </w:r>
      <w:r w:rsidRPr="00186AB5">
        <w:rPr>
          <w:rFonts w:ascii="Arial" w:hAnsi="Arial" w:cs="Arial"/>
        </w:rPr>
        <w:tab/>
        <w:t>come impresa singola</w:t>
      </w:r>
    </w:p>
    <w:p w:rsidR="000842DA" w:rsidRPr="00186AB5" w:rsidRDefault="000842DA" w:rsidP="000842DA">
      <w:pPr>
        <w:autoSpaceDE w:val="0"/>
        <w:autoSpaceDN w:val="0"/>
        <w:adjustRightInd w:val="0"/>
        <w:spacing w:after="0" w:line="360" w:lineRule="auto"/>
        <w:jc w:val="both"/>
        <w:rPr>
          <w:rFonts w:ascii="Arial" w:hAnsi="Arial" w:cs="Arial"/>
        </w:rPr>
      </w:pPr>
      <w:r w:rsidRPr="00186AB5">
        <w:rPr>
          <w:rFonts w:ascii="Arial" w:hAnsi="Arial" w:cs="Arial"/>
        </w:rPr>
        <w:t></w:t>
      </w:r>
      <w:r w:rsidRPr="00186AB5">
        <w:rPr>
          <w:rFonts w:ascii="Arial" w:hAnsi="Arial" w:cs="Arial"/>
        </w:rPr>
        <w:tab/>
        <w:t>come impresa capogruppo in ATI o in consorzio</w:t>
      </w:r>
    </w:p>
    <w:p w:rsidR="000842DA" w:rsidRPr="00186AB5" w:rsidRDefault="000842DA" w:rsidP="000842DA">
      <w:pPr>
        <w:autoSpaceDE w:val="0"/>
        <w:autoSpaceDN w:val="0"/>
        <w:adjustRightInd w:val="0"/>
        <w:spacing w:after="0" w:line="360" w:lineRule="auto"/>
        <w:jc w:val="both"/>
        <w:rPr>
          <w:rFonts w:ascii="Arial" w:hAnsi="Arial" w:cs="Arial"/>
        </w:rPr>
      </w:pPr>
      <w:r w:rsidRPr="00186AB5">
        <w:rPr>
          <w:rFonts w:ascii="Arial" w:hAnsi="Arial" w:cs="Arial"/>
        </w:rPr>
        <w:t></w:t>
      </w:r>
      <w:r w:rsidRPr="00186AB5">
        <w:rPr>
          <w:rFonts w:ascii="Arial" w:hAnsi="Arial" w:cs="Arial"/>
        </w:rPr>
        <w:tab/>
        <w:t>come impresa mandante in ATI o in consorzio</w:t>
      </w:r>
    </w:p>
    <w:p w:rsidR="000842DA" w:rsidRPr="00186AB5" w:rsidRDefault="000842DA" w:rsidP="000842DA">
      <w:pPr>
        <w:autoSpaceDE w:val="0"/>
        <w:autoSpaceDN w:val="0"/>
        <w:adjustRightInd w:val="0"/>
        <w:spacing w:after="0" w:line="360" w:lineRule="auto"/>
        <w:jc w:val="both"/>
        <w:rPr>
          <w:rFonts w:ascii="Arial" w:hAnsi="Arial" w:cs="Arial"/>
          <w:bCs/>
        </w:rPr>
      </w:pPr>
      <w:r w:rsidRPr="00186AB5">
        <w:rPr>
          <w:rFonts w:ascii="Arial" w:hAnsi="Arial" w:cs="Arial"/>
          <w:bCs/>
        </w:rPr>
        <w:t>al fine della part</w:t>
      </w:r>
      <w:r w:rsidR="004055D6" w:rsidRPr="00186AB5">
        <w:rPr>
          <w:rFonts w:ascii="Arial" w:hAnsi="Arial" w:cs="Arial"/>
          <w:bCs/>
        </w:rPr>
        <w:t>ecipazione alla gara in oggetto</w:t>
      </w:r>
    </w:p>
    <w:p w:rsidR="000842DA" w:rsidRPr="00186AB5" w:rsidRDefault="000842DA" w:rsidP="000842DA">
      <w:pPr>
        <w:autoSpaceDE w:val="0"/>
        <w:autoSpaceDN w:val="0"/>
        <w:adjustRightInd w:val="0"/>
        <w:spacing w:after="0" w:line="360" w:lineRule="auto"/>
        <w:jc w:val="center"/>
        <w:rPr>
          <w:rFonts w:ascii="Arial" w:hAnsi="Arial" w:cs="Arial"/>
          <w:b/>
          <w:bCs/>
        </w:rPr>
      </w:pPr>
    </w:p>
    <w:p w:rsidR="000842DA" w:rsidRPr="00186AB5" w:rsidRDefault="000842DA" w:rsidP="000842DA">
      <w:pPr>
        <w:autoSpaceDE w:val="0"/>
        <w:autoSpaceDN w:val="0"/>
        <w:adjustRightInd w:val="0"/>
        <w:spacing w:after="0" w:line="360" w:lineRule="auto"/>
        <w:jc w:val="center"/>
        <w:rPr>
          <w:rFonts w:ascii="Arial" w:hAnsi="Arial" w:cs="Arial"/>
          <w:b/>
          <w:bCs/>
        </w:rPr>
      </w:pPr>
      <w:r w:rsidRPr="00186AB5">
        <w:rPr>
          <w:rFonts w:ascii="Arial" w:hAnsi="Arial" w:cs="Arial"/>
          <w:b/>
          <w:bCs/>
        </w:rPr>
        <w:t>DICHIARA</w:t>
      </w:r>
    </w:p>
    <w:p w:rsidR="000842DA" w:rsidRPr="00186AB5" w:rsidRDefault="000842DA" w:rsidP="000842DA">
      <w:pPr>
        <w:autoSpaceDE w:val="0"/>
        <w:autoSpaceDN w:val="0"/>
        <w:adjustRightInd w:val="0"/>
        <w:spacing w:after="0" w:line="360" w:lineRule="auto"/>
        <w:jc w:val="center"/>
        <w:rPr>
          <w:rFonts w:ascii="Arial" w:hAnsi="Arial" w:cs="Arial"/>
          <w:b/>
          <w:bCs/>
        </w:rPr>
      </w:pPr>
    </w:p>
    <w:p w:rsidR="000842DA" w:rsidRPr="00186AB5" w:rsidRDefault="000842DA" w:rsidP="000842DA">
      <w:pPr>
        <w:autoSpaceDE w:val="0"/>
        <w:autoSpaceDN w:val="0"/>
        <w:adjustRightInd w:val="0"/>
        <w:spacing w:after="0" w:line="360" w:lineRule="auto"/>
        <w:jc w:val="both"/>
        <w:rPr>
          <w:rFonts w:ascii="Arial" w:hAnsi="Arial" w:cs="Arial"/>
          <w:bCs/>
        </w:rPr>
      </w:pPr>
      <w:r w:rsidRPr="00186AB5">
        <w:rPr>
          <w:rFonts w:ascii="Arial" w:hAnsi="Arial" w:cs="Arial"/>
          <w:bCs/>
        </w:rPr>
        <w:t>sotto la propria responsabilità, ai sensi degli artt. 46 e 47 del DPR 445/2000, consapevole delle responsabilità e delle sanzioni penali previste in caso di dichiarazioni non veritiere e consapevole altresì che qualora emerga la non veridicità del contenuto della presente dichiarazione la scrivente impresa decadrà dai benefici per i quali la stessa è rilasciata:</w:t>
      </w:r>
    </w:p>
    <w:p w:rsidR="000842DA" w:rsidRPr="00186AB5" w:rsidRDefault="00B82899" w:rsidP="004055D6">
      <w:pPr>
        <w:pStyle w:val="Titolo"/>
        <w:numPr>
          <w:ilvl w:val="0"/>
          <w:numId w:val="17"/>
        </w:numPr>
        <w:autoSpaceDE w:val="0"/>
        <w:autoSpaceDN w:val="0"/>
        <w:adjustRightInd w:val="0"/>
        <w:spacing w:line="360" w:lineRule="auto"/>
        <w:jc w:val="both"/>
        <w:rPr>
          <w:rFonts w:cs="Arial"/>
          <w:b w:val="0"/>
          <w:sz w:val="22"/>
          <w:szCs w:val="22"/>
        </w:rPr>
      </w:pPr>
      <w:r w:rsidRPr="00186AB5">
        <w:rPr>
          <w:rFonts w:cs="Arial"/>
          <w:b w:val="0"/>
          <w:sz w:val="22"/>
          <w:szCs w:val="22"/>
        </w:rPr>
        <w:lastRenderedPageBreak/>
        <w:t>e/o</w:t>
      </w:r>
      <w:r w:rsidR="00317B65" w:rsidRPr="00186AB5">
        <w:rPr>
          <w:rFonts w:cs="Arial"/>
          <w:b w:val="0"/>
          <w:sz w:val="22"/>
          <w:szCs w:val="22"/>
        </w:rPr>
        <w:t xml:space="preserve"> </w:t>
      </w:r>
      <w:r w:rsidR="008655EF" w:rsidRPr="00186AB5">
        <w:rPr>
          <w:rFonts w:cs="Arial"/>
          <w:b w:val="0"/>
          <w:sz w:val="22"/>
          <w:szCs w:val="22"/>
        </w:rPr>
        <w:t xml:space="preserve">che l’impresa </w:t>
      </w:r>
      <w:r w:rsidR="008655EF" w:rsidRPr="00186AB5">
        <w:rPr>
          <w:rFonts w:cs="Arial"/>
          <w:b w:val="0"/>
          <w:sz w:val="22"/>
          <w:szCs w:val="22"/>
          <w:u w:val="single"/>
        </w:rPr>
        <w:t>è iscritta</w:t>
      </w:r>
      <w:r w:rsidR="008655EF" w:rsidRPr="00186AB5">
        <w:rPr>
          <w:rFonts w:cs="Arial"/>
          <w:b w:val="0"/>
          <w:sz w:val="22"/>
          <w:szCs w:val="22"/>
        </w:rPr>
        <w:t xml:space="preserve"> nel registro della Camera di Commercio, </w:t>
      </w:r>
      <w:r w:rsidR="000842DA" w:rsidRPr="00186AB5">
        <w:rPr>
          <w:rFonts w:cs="Arial"/>
          <w:b w:val="0"/>
          <w:sz w:val="22"/>
          <w:szCs w:val="22"/>
        </w:rPr>
        <w:t>che l’impresa è iscritta nella sezione ordinaria della competente CCIAA di _______________________________________________________ Registro Economico Amministrativo n. _________________________, in data  _________________________ durata/data termine __________________________ che la forma giuridica è  _______________________________________________, che l’oggetto dell’attività è (in</w:t>
      </w:r>
      <w:r w:rsidR="004055D6" w:rsidRPr="00186AB5">
        <w:rPr>
          <w:rFonts w:cs="Arial"/>
          <w:b w:val="0"/>
          <w:sz w:val="22"/>
          <w:szCs w:val="22"/>
        </w:rPr>
        <w:t xml:space="preserve"> </w:t>
      </w:r>
      <w:r w:rsidR="000842DA" w:rsidRPr="00186AB5">
        <w:rPr>
          <w:rFonts w:cs="Arial"/>
          <w:b w:val="0"/>
          <w:sz w:val="22"/>
          <w:szCs w:val="22"/>
        </w:rPr>
        <w:t>sintesi) ______________________________________________________</w:t>
      </w:r>
      <w:r w:rsidR="004055D6" w:rsidRPr="00186AB5">
        <w:rPr>
          <w:rFonts w:cs="Arial"/>
          <w:b w:val="0"/>
          <w:sz w:val="22"/>
          <w:szCs w:val="22"/>
        </w:rPr>
        <w:t>__________</w:t>
      </w:r>
    </w:p>
    <w:p w:rsidR="000842DA" w:rsidRPr="00186AB5" w:rsidRDefault="000842DA" w:rsidP="001E700A">
      <w:pPr>
        <w:autoSpaceDE w:val="0"/>
        <w:autoSpaceDN w:val="0"/>
        <w:adjustRightInd w:val="0"/>
        <w:spacing w:after="0" w:line="360" w:lineRule="auto"/>
        <w:ind w:left="284" w:hanging="284"/>
        <w:jc w:val="both"/>
        <w:rPr>
          <w:rFonts w:ascii="Arial" w:hAnsi="Arial" w:cs="Arial"/>
        </w:rPr>
      </w:pPr>
      <w:r w:rsidRPr="00186AB5">
        <w:rPr>
          <w:rFonts w:ascii="Arial" w:hAnsi="Arial" w:cs="Arial"/>
        </w:rPr>
        <w:t>_________________________________________________________________________</w:t>
      </w:r>
    </w:p>
    <w:p w:rsidR="000842DA" w:rsidRPr="00186AB5" w:rsidRDefault="000842DA" w:rsidP="001E700A">
      <w:pPr>
        <w:autoSpaceDE w:val="0"/>
        <w:autoSpaceDN w:val="0"/>
        <w:adjustRightInd w:val="0"/>
        <w:spacing w:after="0" w:line="360" w:lineRule="auto"/>
        <w:ind w:left="284" w:hanging="284"/>
        <w:jc w:val="both"/>
        <w:rPr>
          <w:rFonts w:ascii="Arial" w:hAnsi="Arial" w:cs="Arial"/>
        </w:rPr>
      </w:pPr>
      <w:r w:rsidRPr="00186AB5">
        <w:rPr>
          <w:rFonts w:ascii="Arial" w:hAnsi="Arial" w:cs="Arial"/>
        </w:rPr>
        <w:t>_________________________________________________________________________</w:t>
      </w:r>
    </w:p>
    <w:p w:rsidR="000842DA" w:rsidRPr="00186AB5" w:rsidRDefault="000842DA" w:rsidP="001E700A">
      <w:pPr>
        <w:autoSpaceDE w:val="0"/>
        <w:autoSpaceDN w:val="0"/>
        <w:adjustRightInd w:val="0"/>
        <w:spacing w:after="0" w:line="360" w:lineRule="auto"/>
        <w:ind w:left="284" w:hanging="284"/>
        <w:jc w:val="both"/>
        <w:rPr>
          <w:rFonts w:ascii="Arial" w:hAnsi="Arial" w:cs="Arial"/>
        </w:rPr>
      </w:pPr>
      <w:r w:rsidRPr="00186AB5">
        <w:rPr>
          <w:rFonts w:ascii="Arial" w:hAnsi="Arial" w:cs="Arial"/>
        </w:rPr>
        <w:t>e che l’oggetto dell’attività esercitata dall’impresa e riportata nella CCIAA comprende anche l’attività riferita all’appalto sopra indicato;</w:t>
      </w:r>
    </w:p>
    <w:p w:rsidR="000842DA" w:rsidRPr="00186AB5" w:rsidRDefault="000842DA" w:rsidP="001E700A">
      <w:pPr>
        <w:numPr>
          <w:ilvl w:val="0"/>
          <w:numId w:val="13"/>
        </w:numPr>
        <w:autoSpaceDE w:val="0"/>
        <w:autoSpaceDN w:val="0"/>
        <w:adjustRightInd w:val="0"/>
        <w:spacing w:after="0" w:line="360" w:lineRule="auto"/>
        <w:ind w:left="284" w:hanging="284"/>
        <w:jc w:val="both"/>
        <w:rPr>
          <w:rFonts w:ascii="Arial" w:hAnsi="Arial" w:cs="Arial"/>
        </w:rPr>
      </w:pPr>
      <w:r w:rsidRPr="00186AB5">
        <w:rPr>
          <w:rFonts w:ascii="Arial" w:hAnsi="Arial" w:cs="Arial"/>
        </w:rPr>
        <w:t>che i titolari di cariche societarie sono i seguenti: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347"/>
        <w:gridCol w:w="2346"/>
        <w:gridCol w:w="2347"/>
      </w:tblGrid>
      <w:tr w:rsidR="000842DA" w:rsidRPr="00186AB5" w:rsidTr="00FD2FBB">
        <w:tc>
          <w:tcPr>
            <w:tcW w:w="2346" w:type="dxa"/>
          </w:tcPr>
          <w:p w:rsidR="000842DA" w:rsidRPr="00186AB5" w:rsidRDefault="000842DA" w:rsidP="001E700A">
            <w:pPr>
              <w:autoSpaceDE w:val="0"/>
              <w:autoSpaceDN w:val="0"/>
              <w:adjustRightInd w:val="0"/>
              <w:spacing w:after="0" w:line="360" w:lineRule="auto"/>
              <w:ind w:left="284" w:hanging="284"/>
              <w:jc w:val="center"/>
              <w:rPr>
                <w:rFonts w:ascii="Arial" w:hAnsi="Arial" w:cs="Arial"/>
              </w:rPr>
            </w:pPr>
            <w:r w:rsidRPr="00186AB5">
              <w:rPr>
                <w:rFonts w:ascii="Arial" w:hAnsi="Arial" w:cs="Arial"/>
              </w:rPr>
              <w:t>Carica</w:t>
            </w:r>
          </w:p>
        </w:tc>
        <w:tc>
          <w:tcPr>
            <w:tcW w:w="2347" w:type="dxa"/>
          </w:tcPr>
          <w:p w:rsidR="000842DA" w:rsidRPr="00186AB5" w:rsidRDefault="000842DA" w:rsidP="001E700A">
            <w:pPr>
              <w:autoSpaceDE w:val="0"/>
              <w:autoSpaceDN w:val="0"/>
              <w:adjustRightInd w:val="0"/>
              <w:spacing w:after="0" w:line="360" w:lineRule="auto"/>
              <w:ind w:left="284" w:hanging="284"/>
              <w:jc w:val="center"/>
              <w:rPr>
                <w:rFonts w:ascii="Arial" w:hAnsi="Arial" w:cs="Arial"/>
              </w:rPr>
            </w:pPr>
            <w:r w:rsidRPr="00186AB5">
              <w:rPr>
                <w:rFonts w:ascii="Arial" w:hAnsi="Arial" w:cs="Arial"/>
              </w:rPr>
              <w:t>Nome e cognome</w:t>
            </w:r>
          </w:p>
        </w:tc>
        <w:tc>
          <w:tcPr>
            <w:tcW w:w="2346" w:type="dxa"/>
          </w:tcPr>
          <w:p w:rsidR="000842DA" w:rsidRPr="00186AB5" w:rsidRDefault="000842DA" w:rsidP="001E700A">
            <w:pPr>
              <w:autoSpaceDE w:val="0"/>
              <w:autoSpaceDN w:val="0"/>
              <w:adjustRightInd w:val="0"/>
              <w:spacing w:after="0" w:line="360" w:lineRule="auto"/>
              <w:ind w:left="284" w:hanging="284"/>
              <w:jc w:val="center"/>
              <w:rPr>
                <w:rFonts w:ascii="Arial" w:hAnsi="Arial" w:cs="Arial"/>
              </w:rPr>
            </w:pPr>
            <w:r w:rsidRPr="00186AB5">
              <w:rPr>
                <w:rFonts w:ascii="Arial" w:hAnsi="Arial" w:cs="Arial"/>
              </w:rPr>
              <w:t>Codice fiscale</w:t>
            </w:r>
          </w:p>
        </w:tc>
        <w:tc>
          <w:tcPr>
            <w:tcW w:w="2347" w:type="dxa"/>
          </w:tcPr>
          <w:p w:rsidR="000842DA" w:rsidRPr="00186AB5" w:rsidRDefault="000842DA" w:rsidP="001E700A">
            <w:pPr>
              <w:autoSpaceDE w:val="0"/>
              <w:autoSpaceDN w:val="0"/>
              <w:adjustRightInd w:val="0"/>
              <w:spacing w:after="0" w:line="360" w:lineRule="auto"/>
              <w:ind w:left="284" w:hanging="284"/>
              <w:jc w:val="center"/>
              <w:rPr>
                <w:rFonts w:ascii="Arial" w:hAnsi="Arial" w:cs="Arial"/>
              </w:rPr>
            </w:pPr>
            <w:r w:rsidRPr="00186AB5">
              <w:rPr>
                <w:rFonts w:ascii="Arial" w:hAnsi="Arial" w:cs="Arial"/>
              </w:rPr>
              <w:t>Data e luogo di nascita - Luogo di residenza</w:t>
            </w:r>
          </w:p>
        </w:tc>
      </w:tr>
      <w:tr w:rsidR="000842DA" w:rsidRPr="00186AB5" w:rsidTr="00FD2FBB">
        <w:tc>
          <w:tcPr>
            <w:tcW w:w="2346" w:type="dxa"/>
          </w:tcPr>
          <w:p w:rsidR="000842DA" w:rsidRPr="00186AB5" w:rsidRDefault="000842DA" w:rsidP="001E700A">
            <w:pPr>
              <w:autoSpaceDE w:val="0"/>
              <w:autoSpaceDN w:val="0"/>
              <w:adjustRightInd w:val="0"/>
              <w:spacing w:after="0" w:line="360" w:lineRule="auto"/>
              <w:ind w:left="284" w:hanging="284"/>
              <w:jc w:val="both"/>
              <w:rPr>
                <w:rFonts w:ascii="Arial" w:hAnsi="Arial" w:cs="Arial"/>
              </w:rPr>
            </w:pPr>
          </w:p>
        </w:tc>
        <w:tc>
          <w:tcPr>
            <w:tcW w:w="2347" w:type="dxa"/>
          </w:tcPr>
          <w:p w:rsidR="000842DA" w:rsidRPr="00186AB5" w:rsidRDefault="000842DA" w:rsidP="001E700A">
            <w:pPr>
              <w:autoSpaceDE w:val="0"/>
              <w:autoSpaceDN w:val="0"/>
              <w:adjustRightInd w:val="0"/>
              <w:spacing w:after="0" w:line="360" w:lineRule="auto"/>
              <w:ind w:left="284" w:hanging="284"/>
              <w:jc w:val="both"/>
              <w:rPr>
                <w:rFonts w:ascii="Arial" w:hAnsi="Arial" w:cs="Arial"/>
              </w:rPr>
            </w:pPr>
          </w:p>
        </w:tc>
        <w:tc>
          <w:tcPr>
            <w:tcW w:w="2346" w:type="dxa"/>
          </w:tcPr>
          <w:p w:rsidR="000842DA" w:rsidRPr="00186AB5" w:rsidRDefault="000842DA" w:rsidP="001E700A">
            <w:pPr>
              <w:autoSpaceDE w:val="0"/>
              <w:autoSpaceDN w:val="0"/>
              <w:adjustRightInd w:val="0"/>
              <w:spacing w:after="0" w:line="360" w:lineRule="auto"/>
              <w:ind w:left="284" w:hanging="284"/>
              <w:jc w:val="both"/>
              <w:rPr>
                <w:rFonts w:ascii="Arial" w:hAnsi="Arial" w:cs="Arial"/>
              </w:rPr>
            </w:pPr>
          </w:p>
        </w:tc>
        <w:tc>
          <w:tcPr>
            <w:tcW w:w="2347" w:type="dxa"/>
          </w:tcPr>
          <w:p w:rsidR="000842DA" w:rsidRPr="00186AB5" w:rsidRDefault="000842DA" w:rsidP="001E700A">
            <w:pPr>
              <w:autoSpaceDE w:val="0"/>
              <w:autoSpaceDN w:val="0"/>
              <w:adjustRightInd w:val="0"/>
              <w:spacing w:after="0" w:line="360" w:lineRule="auto"/>
              <w:ind w:left="284" w:hanging="284"/>
              <w:jc w:val="both"/>
              <w:rPr>
                <w:rFonts w:ascii="Arial" w:hAnsi="Arial" w:cs="Arial"/>
              </w:rPr>
            </w:pPr>
          </w:p>
        </w:tc>
      </w:tr>
      <w:tr w:rsidR="000842DA" w:rsidRPr="00186AB5" w:rsidTr="00FD2FBB">
        <w:tc>
          <w:tcPr>
            <w:tcW w:w="2346" w:type="dxa"/>
          </w:tcPr>
          <w:p w:rsidR="000842DA" w:rsidRPr="00186AB5" w:rsidRDefault="000842DA" w:rsidP="001E700A">
            <w:pPr>
              <w:autoSpaceDE w:val="0"/>
              <w:autoSpaceDN w:val="0"/>
              <w:adjustRightInd w:val="0"/>
              <w:spacing w:after="0" w:line="360" w:lineRule="auto"/>
              <w:ind w:left="284" w:hanging="284"/>
              <w:jc w:val="both"/>
              <w:rPr>
                <w:rFonts w:ascii="Arial" w:hAnsi="Arial" w:cs="Arial"/>
              </w:rPr>
            </w:pPr>
          </w:p>
        </w:tc>
        <w:tc>
          <w:tcPr>
            <w:tcW w:w="2347" w:type="dxa"/>
          </w:tcPr>
          <w:p w:rsidR="000842DA" w:rsidRPr="00186AB5" w:rsidRDefault="000842DA" w:rsidP="001E700A">
            <w:pPr>
              <w:autoSpaceDE w:val="0"/>
              <w:autoSpaceDN w:val="0"/>
              <w:adjustRightInd w:val="0"/>
              <w:spacing w:after="0" w:line="360" w:lineRule="auto"/>
              <w:ind w:left="284" w:hanging="284"/>
              <w:jc w:val="both"/>
              <w:rPr>
                <w:rFonts w:ascii="Arial" w:hAnsi="Arial" w:cs="Arial"/>
              </w:rPr>
            </w:pPr>
          </w:p>
        </w:tc>
        <w:tc>
          <w:tcPr>
            <w:tcW w:w="2346" w:type="dxa"/>
          </w:tcPr>
          <w:p w:rsidR="000842DA" w:rsidRPr="00186AB5" w:rsidRDefault="000842DA" w:rsidP="001E700A">
            <w:pPr>
              <w:autoSpaceDE w:val="0"/>
              <w:autoSpaceDN w:val="0"/>
              <w:adjustRightInd w:val="0"/>
              <w:spacing w:after="0" w:line="360" w:lineRule="auto"/>
              <w:ind w:left="284" w:hanging="284"/>
              <w:jc w:val="both"/>
              <w:rPr>
                <w:rFonts w:ascii="Arial" w:hAnsi="Arial" w:cs="Arial"/>
              </w:rPr>
            </w:pPr>
          </w:p>
        </w:tc>
        <w:tc>
          <w:tcPr>
            <w:tcW w:w="2347" w:type="dxa"/>
          </w:tcPr>
          <w:p w:rsidR="000842DA" w:rsidRPr="00186AB5" w:rsidRDefault="000842DA" w:rsidP="001E700A">
            <w:pPr>
              <w:autoSpaceDE w:val="0"/>
              <w:autoSpaceDN w:val="0"/>
              <w:adjustRightInd w:val="0"/>
              <w:spacing w:after="0" w:line="360" w:lineRule="auto"/>
              <w:ind w:left="284" w:hanging="284"/>
              <w:jc w:val="both"/>
              <w:rPr>
                <w:rFonts w:ascii="Arial" w:hAnsi="Arial" w:cs="Arial"/>
              </w:rPr>
            </w:pPr>
          </w:p>
        </w:tc>
      </w:tr>
      <w:tr w:rsidR="000842DA" w:rsidRPr="00186AB5" w:rsidTr="00FD2FBB">
        <w:tc>
          <w:tcPr>
            <w:tcW w:w="2346" w:type="dxa"/>
          </w:tcPr>
          <w:p w:rsidR="000842DA" w:rsidRPr="00186AB5" w:rsidRDefault="000842DA" w:rsidP="001E700A">
            <w:pPr>
              <w:autoSpaceDE w:val="0"/>
              <w:autoSpaceDN w:val="0"/>
              <w:adjustRightInd w:val="0"/>
              <w:spacing w:after="0" w:line="360" w:lineRule="auto"/>
              <w:ind w:left="284" w:hanging="284"/>
              <w:jc w:val="both"/>
              <w:rPr>
                <w:rFonts w:ascii="Arial" w:hAnsi="Arial" w:cs="Arial"/>
              </w:rPr>
            </w:pPr>
          </w:p>
        </w:tc>
        <w:tc>
          <w:tcPr>
            <w:tcW w:w="2347" w:type="dxa"/>
          </w:tcPr>
          <w:p w:rsidR="000842DA" w:rsidRPr="00186AB5" w:rsidRDefault="000842DA" w:rsidP="001E700A">
            <w:pPr>
              <w:autoSpaceDE w:val="0"/>
              <w:autoSpaceDN w:val="0"/>
              <w:adjustRightInd w:val="0"/>
              <w:spacing w:after="0" w:line="360" w:lineRule="auto"/>
              <w:ind w:left="284" w:hanging="284"/>
              <w:jc w:val="both"/>
              <w:rPr>
                <w:rFonts w:ascii="Arial" w:hAnsi="Arial" w:cs="Arial"/>
              </w:rPr>
            </w:pPr>
          </w:p>
        </w:tc>
        <w:tc>
          <w:tcPr>
            <w:tcW w:w="2346" w:type="dxa"/>
          </w:tcPr>
          <w:p w:rsidR="000842DA" w:rsidRPr="00186AB5" w:rsidRDefault="000842DA" w:rsidP="001E700A">
            <w:pPr>
              <w:autoSpaceDE w:val="0"/>
              <w:autoSpaceDN w:val="0"/>
              <w:adjustRightInd w:val="0"/>
              <w:spacing w:after="0" w:line="360" w:lineRule="auto"/>
              <w:ind w:left="284" w:hanging="284"/>
              <w:jc w:val="both"/>
              <w:rPr>
                <w:rFonts w:ascii="Arial" w:hAnsi="Arial" w:cs="Arial"/>
              </w:rPr>
            </w:pPr>
          </w:p>
        </w:tc>
        <w:tc>
          <w:tcPr>
            <w:tcW w:w="2347" w:type="dxa"/>
          </w:tcPr>
          <w:p w:rsidR="000842DA" w:rsidRPr="00186AB5" w:rsidRDefault="000842DA" w:rsidP="001E700A">
            <w:pPr>
              <w:autoSpaceDE w:val="0"/>
              <w:autoSpaceDN w:val="0"/>
              <w:adjustRightInd w:val="0"/>
              <w:spacing w:after="0" w:line="360" w:lineRule="auto"/>
              <w:ind w:left="284" w:hanging="284"/>
              <w:jc w:val="both"/>
              <w:rPr>
                <w:rFonts w:ascii="Arial" w:hAnsi="Arial" w:cs="Arial"/>
              </w:rPr>
            </w:pPr>
          </w:p>
        </w:tc>
      </w:tr>
      <w:tr w:rsidR="000842DA" w:rsidRPr="00186AB5" w:rsidTr="00FD2FBB">
        <w:tc>
          <w:tcPr>
            <w:tcW w:w="2346" w:type="dxa"/>
          </w:tcPr>
          <w:p w:rsidR="000842DA" w:rsidRPr="00186AB5" w:rsidRDefault="000842DA" w:rsidP="001E700A">
            <w:pPr>
              <w:autoSpaceDE w:val="0"/>
              <w:autoSpaceDN w:val="0"/>
              <w:adjustRightInd w:val="0"/>
              <w:spacing w:after="0" w:line="360" w:lineRule="auto"/>
              <w:ind w:left="284" w:hanging="284"/>
              <w:jc w:val="both"/>
              <w:rPr>
                <w:rFonts w:ascii="Arial" w:hAnsi="Arial" w:cs="Arial"/>
              </w:rPr>
            </w:pPr>
          </w:p>
        </w:tc>
        <w:tc>
          <w:tcPr>
            <w:tcW w:w="2347" w:type="dxa"/>
          </w:tcPr>
          <w:p w:rsidR="000842DA" w:rsidRPr="00186AB5" w:rsidRDefault="000842DA" w:rsidP="001E700A">
            <w:pPr>
              <w:autoSpaceDE w:val="0"/>
              <w:autoSpaceDN w:val="0"/>
              <w:adjustRightInd w:val="0"/>
              <w:spacing w:after="0" w:line="360" w:lineRule="auto"/>
              <w:ind w:left="284" w:hanging="284"/>
              <w:jc w:val="both"/>
              <w:rPr>
                <w:rFonts w:ascii="Arial" w:hAnsi="Arial" w:cs="Arial"/>
              </w:rPr>
            </w:pPr>
          </w:p>
        </w:tc>
        <w:tc>
          <w:tcPr>
            <w:tcW w:w="2346" w:type="dxa"/>
          </w:tcPr>
          <w:p w:rsidR="000842DA" w:rsidRPr="00186AB5" w:rsidRDefault="000842DA" w:rsidP="001E700A">
            <w:pPr>
              <w:autoSpaceDE w:val="0"/>
              <w:autoSpaceDN w:val="0"/>
              <w:adjustRightInd w:val="0"/>
              <w:spacing w:after="0" w:line="360" w:lineRule="auto"/>
              <w:ind w:left="284" w:hanging="284"/>
              <w:jc w:val="both"/>
              <w:rPr>
                <w:rFonts w:ascii="Arial" w:hAnsi="Arial" w:cs="Arial"/>
              </w:rPr>
            </w:pPr>
          </w:p>
        </w:tc>
        <w:tc>
          <w:tcPr>
            <w:tcW w:w="2347" w:type="dxa"/>
          </w:tcPr>
          <w:p w:rsidR="000842DA" w:rsidRPr="00186AB5" w:rsidRDefault="000842DA" w:rsidP="001E700A">
            <w:pPr>
              <w:autoSpaceDE w:val="0"/>
              <w:autoSpaceDN w:val="0"/>
              <w:adjustRightInd w:val="0"/>
              <w:spacing w:after="0" w:line="360" w:lineRule="auto"/>
              <w:ind w:left="284" w:hanging="284"/>
              <w:jc w:val="both"/>
              <w:rPr>
                <w:rFonts w:ascii="Arial" w:hAnsi="Arial" w:cs="Arial"/>
              </w:rPr>
            </w:pPr>
          </w:p>
        </w:tc>
      </w:tr>
    </w:tbl>
    <w:p w:rsidR="000842DA" w:rsidRPr="00186AB5" w:rsidRDefault="000842DA" w:rsidP="001E700A">
      <w:pPr>
        <w:numPr>
          <w:ilvl w:val="0"/>
          <w:numId w:val="13"/>
        </w:numPr>
        <w:autoSpaceDE w:val="0"/>
        <w:autoSpaceDN w:val="0"/>
        <w:adjustRightInd w:val="0"/>
        <w:spacing w:after="0" w:line="360" w:lineRule="auto"/>
        <w:ind w:left="284" w:hanging="284"/>
        <w:jc w:val="both"/>
        <w:rPr>
          <w:rFonts w:ascii="Arial" w:hAnsi="Arial" w:cs="Arial"/>
        </w:rPr>
      </w:pPr>
      <w:r w:rsidRPr="00186AB5">
        <w:rPr>
          <w:rFonts w:ascii="Arial" w:hAnsi="Arial" w:cs="Arial"/>
        </w:rPr>
        <w:t>che l’impresa non si trova in stato di fallimento, di liquidazione coatta, di concordato preventivo o in qualsiasi altra situazione equivalente secondo la legislazione del Paese in cui è stabilito, o nei cui riguardi non sia in corso un procedimento per la dichiarazione di una di tali situazioni;</w:t>
      </w:r>
    </w:p>
    <w:p w:rsidR="000842DA" w:rsidRPr="00186AB5" w:rsidRDefault="000842DA" w:rsidP="001E700A">
      <w:pPr>
        <w:numPr>
          <w:ilvl w:val="0"/>
          <w:numId w:val="13"/>
        </w:numPr>
        <w:autoSpaceDE w:val="0"/>
        <w:autoSpaceDN w:val="0"/>
        <w:adjustRightInd w:val="0"/>
        <w:spacing w:after="0" w:line="360" w:lineRule="auto"/>
        <w:ind w:left="284" w:hanging="284"/>
        <w:jc w:val="both"/>
        <w:rPr>
          <w:rFonts w:ascii="Arial" w:hAnsi="Arial" w:cs="Arial"/>
        </w:rPr>
      </w:pPr>
      <w:r w:rsidRPr="00186AB5">
        <w:rPr>
          <w:rFonts w:ascii="Arial" w:hAnsi="Arial" w:cs="Arial"/>
        </w:rPr>
        <w:t>che l’impresa e per essa i suoi legali rappresentanti non hanno violato il divieto di i</w:t>
      </w:r>
      <w:r w:rsidRPr="00186AB5">
        <w:rPr>
          <w:rFonts w:ascii="Arial" w:hAnsi="Arial" w:cs="Arial"/>
          <w:bCs/>
        </w:rPr>
        <w:t xml:space="preserve">ntestazione fiduciaria </w:t>
      </w:r>
      <w:r w:rsidRPr="00186AB5">
        <w:rPr>
          <w:rFonts w:ascii="Arial" w:hAnsi="Arial" w:cs="Arial"/>
        </w:rPr>
        <w:t xml:space="preserve">posto all’art. 17 della Legge 19.03.1990 n. 55; </w:t>
      </w:r>
    </w:p>
    <w:p w:rsidR="000842DA" w:rsidRPr="00186AB5" w:rsidRDefault="000842DA" w:rsidP="001E700A">
      <w:pPr>
        <w:numPr>
          <w:ilvl w:val="0"/>
          <w:numId w:val="13"/>
        </w:numPr>
        <w:autoSpaceDE w:val="0"/>
        <w:autoSpaceDN w:val="0"/>
        <w:adjustRightInd w:val="0"/>
        <w:spacing w:after="0" w:line="360" w:lineRule="auto"/>
        <w:ind w:left="284" w:hanging="284"/>
        <w:jc w:val="both"/>
        <w:rPr>
          <w:rFonts w:ascii="Arial" w:hAnsi="Arial" w:cs="Arial"/>
        </w:rPr>
      </w:pPr>
      <w:r w:rsidRPr="00186AB5">
        <w:rPr>
          <w:rFonts w:ascii="Arial" w:hAnsi="Arial" w:cs="Arial"/>
        </w:rPr>
        <w:t xml:space="preserve">che l’impresa e per essa i suoi legali rappresentanti non hanno commesso </w:t>
      </w:r>
      <w:r w:rsidRPr="00186AB5">
        <w:rPr>
          <w:rFonts w:ascii="Arial" w:hAnsi="Arial" w:cs="Arial"/>
          <w:bCs/>
        </w:rPr>
        <w:t xml:space="preserve">gravi infrazioni, </w:t>
      </w:r>
      <w:r w:rsidRPr="00186AB5">
        <w:rPr>
          <w:rFonts w:ascii="Arial" w:hAnsi="Arial" w:cs="Arial"/>
        </w:rPr>
        <w:t xml:space="preserve">debitamente accertate, alle norme in </w:t>
      </w:r>
      <w:r w:rsidRPr="00186AB5">
        <w:rPr>
          <w:rFonts w:ascii="Arial" w:hAnsi="Arial" w:cs="Arial"/>
          <w:bCs/>
        </w:rPr>
        <w:t xml:space="preserve">materia di sicurezza </w:t>
      </w:r>
      <w:r w:rsidRPr="00186AB5">
        <w:rPr>
          <w:rFonts w:ascii="Arial" w:hAnsi="Arial" w:cs="Arial"/>
        </w:rPr>
        <w:t>ed ad ogni altro obbligo derivante dai rapporti di lavoro, risultante dai dati in possesso dell’Osservatorio;</w:t>
      </w:r>
    </w:p>
    <w:p w:rsidR="000842DA" w:rsidRPr="00186AB5" w:rsidRDefault="000842DA" w:rsidP="001E700A">
      <w:pPr>
        <w:numPr>
          <w:ilvl w:val="0"/>
          <w:numId w:val="13"/>
        </w:numPr>
        <w:autoSpaceDE w:val="0"/>
        <w:autoSpaceDN w:val="0"/>
        <w:adjustRightInd w:val="0"/>
        <w:spacing w:after="0" w:line="360" w:lineRule="auto"/>
        <w:ind w:left="284" w:hanging="284"/>
        <w:jc w:val="both"/>
        <w:rPr>
          <w:rFonts w:ascii="Arial" w:hAnsi="Arial" w:cs="Arial"/>
        </w:rPr>
      </w:pPr>
      <w:r w:rsidRPr="00186AB5">
        <w:rPr>
          <w:rFonts w:ascii="Arial" w:hAnsi="Arial" w:cs="Arial"/>
        </w:rPr>
        <w:t xml:space="preserve">che l’impresa e per essa i suoi legali rappresentanti, non hanno commesso </w:t>
      </w:r>
      <w:r w:rsidRPr="00186AB5">
        <w:rPr>
          <w:rFonts w:ascii="Arial" w:hAnsi="Arial" w:cs="Arial"/>
          <w:bCs/>
        </w:rPr>
        <w:t xml:space="preserve">grave negligenza o malafede nell’esecuzione delle prestazioni </w:t>
      </w:r>
      <w:r w:rsidRPr="00186AB5">
        <w:rPr>
          <w:rFonts w:ascii="Arial" w:hAnsi="Arial" w:cs="Arial"/>
        </w:rPr>
        <w:t>affidate dalla Stazione Appaltante che bandisce la gara; o che hanno commesso un errore grave nell’esercizio della loro attività professionale accertato con qualsiasi mezzo di prova da parte della Stazione Appaltante;</w:t>
      </w:r>
    </w:p>
    <w:p w:rsidR="000842DA" w:rsidRPr="00186AB5" w:rsidRDefault="000842DA" w:rsidP="001E700A">
      <w:pPr>
        <w:numPr>
          <w:ilvl w:val="0"/>
          <w:numId w:val="13"/>
        </w:numPr>
        <w:autoSpaceDE w:val="0"/>
        <w:autoSpaceDN w:val="0"/>
        <w:adjustRightInd w:val="0"/>
        <w:spacing w:after="0" w:line="360" w:lineRule="auto"/>
        <w:ind w:left="284" w:hanging="284"/>
        <w:jc w:val="both"/>
        <w:rPr>
          <w:rFonts w:ascii="Arial" w:hAnsi="Arial" w:cs="Arial"/>
        </w:rPr>
      </w:pPr>
      <w:r w:rsidRPr="00186AB5">
        <w:rPr>
          <w:rFonts w:ascii="Arial" w:hAnsi="Arial" w:cs="Arial"/>
        </w:rPr>
        <w:t xml:space="preserve">che l’impresa non ha commesso </w:t>
      </w:r>
      <w:r w:rsidRPr="00186AB5">
        <w:rPr>
          <w:rFonts w:ascii="Arial" w:hAnsi="Arial" w:cs="Arial"/>
          <w:bCs/>
        </w:rPr>
        <w:t>violazioni gravi</w:t>
      </w:r>
      <w:r w:rsidRPr="00186AB5">
        <w:rPr>
          <w:rFonts w:ascii="Arial" w:hAnsi="Arial" w:cs="Arial"/>
        </w:rPr>
        <w:t xml:space="preserve">, definitivamente accertate, rispetto gli obblighi relativi al pagamento delle </w:t>
      </w:r>
      <w:r w:rsidRPr="00186AB5">
        <w:rPr>
          <w:rFonts w:ascii="Arial" w:hAnsi="Arial" w:cs="Arial"/>
          <w:bCs/>
        </w:rPr>
        <w:t xml:space="preserve">imposte e tasse, </w:t>
      </w:r>
      <w:r w:rsidRPr="00186AB5">
        <w:rPr>
          <w:rFonts w:ascii="Arial" w:hAnsi="Arial" w:cs="Arial"/>
        </w:rPr>
        <w:t>secondo la legislazione italiana o del paese dello Stato in cui sono stabiliti;</w:t>
      </w:r>
    </w:p>
    <w:p w:rsidR="000842DA" w:rsidRPr="00186AB5" w:rsidRDefault="000842DA" w:rsidP="001E700A">
      <w:pPr>
        <w:numPr>
          <w:ilvl w:val="0"/>
          <w:numId w:val="13"/>
        </w:numPr>
        <w:autoSpaceDE w:val="0"/>
        <w:autoSpaceDN w:val="0"/>
        <w:adjustRightInd w:val="0"/>
        <w:spacing w:after="0" w:line="360" w:lineRule="auto"/>
        <w:ind w:left="284" w:hanging="284"/>
        <w:jc w:val="both"/>
        <w:rPr>
          <w:rFonts w:ascii="Arial" w:hAnsi="Arial" w:cs="Arial"/>
        </w:rPr>
      </w:pPr>
      <w:r w:rsidRPr="00186AB5">
        <w:rPr>
          <w:rFonts w:ascii="Arial" w:hAnsi="Arial" w:cs="Arial"/>
        </w:rPr>
        <w:t>che l’Ufficio Imposte dell’Agenzia delle Entrate competente per territorio è il seguente _________________________________________________________________________ (inserire l’indirizzo completo)</w:t>
      </w:r>
    </w:p>
    <w:p w:rsidR="000842DA" w:rsidRPr="00186AB5" w:rsidRDefault="000842DA" w:rsidP="001E700A">
      <w:pPr>
        <w:autoSpaceDE w:val="0"/>
        <w:autoSpaceDN w:val="0"/>
        <w:adjustRightInd w:val="0"/>
        <w:spacing w:after="0" w:line="360" w:lineRule="auto"/>
        <w:ind w:left="284" w:hanging="284"/>
        <w:jc w:val="center"/>
        <w:rPr>
          <w:rFonts w:ascii="Arial" w:hAnsi="Arial" w:cs="Arial"/>
          <w:b/>
          <w:bCs/>
        </w:rPr>
      </w:pPr>
      <w:r w:rsidRPr="00186AB5">
        <w:rPr>
          <w:rFonts w:ascii="Arial" w:hAnsi="Arial" w:cs="Arial"/>
          <w:bCs/>
        </w:rPr>
        <w:t>ovvero, ove</w:t>
      </w:r>
      <w:r w:rsidRPr="00186AB5">
        <w:rPr>
          <w:rFonts w:ascii="Arial" w:hAnsi="Arial" w:cs="Arial"/>
          <w:b/>
          <w:bCs/>
        </w:rPr>
        <w:t xml:space="preserve"> </w:t>
      </w:r>
      <w:r w:rsidRPr="00186AB5">
        <w:rPr>
          <w:rFonts w:ascii="Arial" w:hAnsi="Arial" w:cs="Arial"/>
          <w:bCs/>
        </w:rPr>
        <w:t>trattasi di Grandi contribuenti</w:t>
      </w:r>
      <w:r w:rsidRPr="00186AB5">
        <w:rPr>
          <w:rFonts w:ascii="Arial" w:hAnsi="Arial" w:cs="Arial"/>
          <w:b/>
          <w:bCs/>
        </w:rPr>
        <w:t>,</w:t>
      </w:r>
    </w:p>
    <w:p w:rsidR="000842DA" w:rsidRPr="00186AB5" w:rsidRDefault="000842DA" w:rsidP="001E700A">
      <w:pPr>
        <w:autoSpaceDE w:val="0"/>
        <w:autoSpaceDN w:val="0"/>
        <w:adjustRightInd w:val="0"/>
        <w:spacing w:after="0" w:line="360" w:lineRule="auto"/>
        <w:ind w:left="284" w:hanging="284"/>
        <w:jc w:val="both"/>
        <w:rPr>
          <w:rFonts w:ascii="Arial" w:hAnsi="Arial" w:cs="Arial"/>
          <w:bCs/>
        </w:rPr>
      </w:pPr>
      <w:r w:rsidRPr="00186AB5">
        <w:rPr>
          <w:rFonts w:ascii="Arial" w:hAnsi="Arial" w:cs="Arial"/>
          <w:bCs/>
        </w:rPr>
        <w:t>che l’Ufficio Grandi Contribuenti della Direzione Regionale dell’Agenzia delle Entrate territorialmente competente è il seguente ______________________________________</w:t>
      </w:r>
    </w:p>
    <w:p w:rsidR="000842DA" w:rsidRPr="00186AB5" w:rsidRDefault="000842DA" w:rsidP="001E700A">
      <w:pPr>
        <w:autoSpaceDE w:val="0"/>
        <w:autoSpaceDN w:val="0"/>
        <w:adjustRightInd w:val="0"/>
        <w:spacing w:after="0" w:line="360" w:lineRule="auto"/>
        <w:ind w:left="284" w:hanging="284"/>
        <w:jc w:val="both"/>
        <w:rPr>
          <w:rFonts w:ascii="Arial" w:hAnsi="Arial" w:cs="Arial"/>
          <w:bCs/>
        </w:rPr>
      </w:pPr>
      <w:r w:rsidRPr="00186AB5">
        <w:rPr>
          <w:rFonts w:ascii="Arial" w:hAnsi="Arial" w:cs="Arial"/>
          <w:bCs/>
        </w:rPr>
        <w:t>__________________________________________________ (inserire indirizzo completo)</w:t>
      </w:r>
    </w:p>
    <w:p w:rsidR="000842DA" w:rsidRPr="00186AB5" w:rsidRDefault="000842DA" w:rsidP="001E700A">
      <w:pPr>
        <w:numPr>
          <w:ilvl w:val="0"/>
          <w:numId w:val="13"/>
        </w:numPr>
        <w:autoSpaceDE w:val="0"/>
        <w:autoSpaceDN w:val="0"/>
        <w:adjustRightInd w:val="0"/>
        <w:spacing w:after="0" w:line="360" w:lineRule="auto"/>
        <w:ind w:left="284" w:hanging="284"/>
        <w:jc w:val="both"/>
        <w:rPr>
          <w:rFonts w:ascii="Arial" w:hAnsi="Arial" w:cs="Arial"/>
        </w:rPr>
      </w:pPr>
      <w:r w:rsidRPr="00186AB5">
        <w:rPr>
          <w:rFonts w:ascii="Arial" w:hAnsi="Arial" w:cs="Arial"/>
        </w:rPr>
        <w:t xml:space="preserve">che nei confronti dell’impresa non risulta l’iscrizione, ai sensi del comma 1-ter del D.Lgs. 163 e s.m.i., nel Casellario Informatico di cui all’art. 7 comma 10 del D.Lgs. 163/06 e s.m.i. per aver  reso </w:t>
      </w:r>
      <w:r w:rsidRPr="00186AB5">
        <w:rPr>
          <w:rFonts w:ascii="Arial" w:hAnsi="Arial" w:cs="Arial"/>
          <w:bCs/>
        </w:rPr>
        <w:t xml:space="preserve">false dichiarazioni o falsa documentazione </w:t>
      </w:r>
      <w:r w:rsidRPr="00186AB5">
        <w:rPr>
          <w:rFonts w:ascii="Arial" w:hAnsi="Arial" w:cs="Arial"/>
        </w:rPr>
        <w:t>in merito a requisiti e condizioni rilevanti per la partecipazione a procedure di gara e per la partecipazione subappalti;</w:t>
      </w:r>
    </w:p>
    <w:p w:rsidR="000842DA" w:rsidRPr="00186AB5" w:rsidRDefault="000842DA" w:rsidP="001E700A">
      <w:pPr>
        <w:numPr>
          <w:ilvl w:val="0"/>
          <w:numId w:val="13"/>
        </w:numPr>
        <w:autoSpaceDE w:val="0"/>
        <w:autoSpaceDN w:val="0"/>
        <w:adjustRightInd w:val="0"/>
        <w:spacing w:after="0" w:line="360" w:lineRule="auto"/>
        <w:ind w:left="284" w:hanging="284"/>
        <w:jc w:val="both"/>
        <w:rPr>
          <w:rFonts w:ascii="Arial" w:hAnsi="Arial" w:cs="Arial"/>
        </w:rPr>
      </w:pPr>
      <w:r w:rsidRPr="00186AB5">
        <w:rPr>
          <w:rFonts w:ascii="Arial" w:hAnsi="Arial" w:cs="Arial"/>
        </w:rPr>
        <w:t xml:space="preserve">che l’impresa non ha commesso violazioni gravi, definitivamente accertate, alle norme in materia di </w:t>
      </w:r>
      <w:r w:rsidRPr="00186AB5">
        <w:rPr>
          <w:rFonts w:ascii="Arial" w:hAnsi="Arial" w:cs="Arial"/>
          <w:bCs/>
        </w:rPr>
        <w:t xml:space="preserve">contributi previdenziali e assistenziali </w:t>
      </w:r>
      <w:r w:rsidRPr="00186AB5">
        <w:rPr>
          <w:rFonts w:ascii="Arial" w:hAnsi="Arial" w:cs="Arial"/>
        </w:rPr>
        <w:t>secondo la legislazione italiana o del paese in cui l’impresa si è stabilita;</w:t>
      </w:r>
    </w:p>
    <w:p w:rsidR="000842DA" w:rsidRPr="00186AB5" w:rsidRDefault="000842DA" w:rsidP="001E700A">
      <w:pPr>
        <w:numPr>
          <w:ilvl w:val="0"/>
          <w:numId w:val="13"/>
        </w:numPr>
        <w:autoSpaceDE w:val="0"/>
        <w:autoSpaceDN w:val="0"/>
        <w:adjustRightInd w:val="0"/>
        <w:spacing w:after="0" w:line="360" w:lineRule="auto"/>
        <w:ind w:left="284" w:hanging="284"/>
        <w:jc w:val="both"/>
        <w:rPr>
          <w:rFonts w:ascii="Arial" w:hAnsi="Arial" w:cs="Arial"/>
        </w:rPr>
      </w:pPr>
      <w:r w:rsidRPr="00186AB5">
        <w:rPr>
          <w:rFonts w:ascii="Arial" w:hAnsi="Arial" w:cs="Arial"/>
          <w:bCs/>
        </w:rPr>
        <w:t>che l’impresa è iscritta presso l’INPS</w:t>
      </w:r>
      <w:r w:rsidRPr="00186AB5">
        <w:rPr>
          <w:rFonts w:ascii="Arial" w:hAnsi="Arial" w:cs="Arial"/>
        </w:rPr>
        <w:t>:</w:t>
      </w:r>
    </w:p>
    <w:p w:rsidR="000842DA" w:rsidRPr="00186AB5" w:rsidRDefault="000842DA" w:rsidP="001E700A">
      <w:pPr>
        <w:numPr>
          <w:ilvl w:val="0"/>
          <w:numId w:val="7"/>
        </w:numPr>
        <w:autoSpaceDE w:val="0"/>
        <w:autoSpaceDN w:val="0"/>
        <w:adjustRightInd w:val="0"/>
        <w:spacing w:after="0" w:line="360" w:lineRule="auto"/>
        <w:ind w:left="709" w:hanging="284"/>
        <w:jc w:val="both"/>
        <w:rPr>
          <w:rFonts w:ascii="Arial" w:hAnsi="Arial" w:cs="Arial"/>
        </w:rPr>
      </w:pPr>
      <w:r w:rsidRPr="00186AB5">
        <w:rPr>
          <w:rFonts w:ascii="Arial" w:hAnsi="Arial" w:cs="Arial"/>
        </w:rPr>
        <w:t>matricola azienda ________________________________________________,</w:t>
      </w:r>
    </w:p>
    <w:p w:rsidR="000842DA" w:rsidRPr="00186AB5" w:rsidRDefault="000842DA" w:rsidP="001E700A">
      <w:pPr>
        <w:numPr>
          <w:ilvl w:val="0"/>
          <w:numId w:val="7"/>
        </w:numPr>
        <w:autoSpaceDE w:val="0"/>
        <w:autoSpaceDN w:val="0"/>
        <w:adjustRightInd w:val="0"/>
        <w:spacing w:after="0" w:line="360" w:lineRule="auto"/>
        <w:ind w:left="709" w:hanging="284"/>
        <w:jc w:val="both"/>
        <w:rPr>
          <w:rFonts w:ascii="Arial" w:hAnsi="Arial" w:cs="Arial"/>
        </w:rPr>
      </w:pPr>
      <w:r w:rsidRPr="00186AB5">
        <w:rPr>
          <w:rFonts w:ascii="Arial" w:hAnsi="Arial" w:cs="Arial"/>
        </w:rPr>
        <w:t>sede competente _________________________________________________,</w:t>
      </w:r>
    </w:p>
    <w:p w:rsidR="000842DA" w:rsidRPr="00186AB5" w:rsidRDefault="000842DA" w:rsidP="001E700A">
      <w:pPr>
        <w:numPr>
          <w:ilvl w:val="0"/>
          <w:numId w:val="7"/>
        </w:numPr>
        <w:autoSpaceDE w:val="0"/>
        <w:autoSpaceDN w:val="0"/>
        <w:adjustRightInd w:val="0"/>
        <w:spacing w:after="0" w:line="360" w:lineRule="auto"/>
        <w:ind w:left="709" w:hanging="284"/>
        <w:jc w:val="both"/>
        <w:rPr>
          <w:rFonts w:ascii="Arial" w:hAnsi="Arial" w:cs="Arial"/>
        </w:rPr>
      </w:pPr>
      <w:r w:rsidRPr="00186AB5">
        <w:rPr>
          <w:rFonts w:ascii="Arial" w:hAnsi="Arial" w:cs="Arial"/>
        </w:rPr>
        <w:t>posizione assicurativa n. ___________________________________________;</w:t>
      </w:r>
    </w:p>
    <w:p w:rsidR="000842DA" w:rsidRPr="00186AB5" w:rsidRDefault="000842DA" w:rsidP="001E700A">
      <w:pPr>
        <w:numPr>
          <w:ilvl w:val="0"/>
          <w:numId w:val="13"/>
        </w:numPr>
        <w:autoSpaceDE w:val="0"/>
        <w:autoSpaceDN w:val="0"/>
        <w:adjustRightInd w:val="0"/>
        <w:spacing w:after="0" w:line="360" w:lineRule="auto"/>
        <w:ind w:left="284" w:hanging="284"/>
        <w:jc w:val="both"/>
        <w:rPr>
          <w:rFonts w:ascii="Arial" w:hAnsi="Arial" w:cs="Arial"/>
        </w:rPr>
      </w:pPr>
      <w:r w:rsidRPr="00186AB5">
        <w:rPr>
          <w:rFonts w:ascii="Arial" w:hAnsi="Arial" w:cs="Arial"/>
          <w:bCs/>
        </w:rPr>
        <w:t xml:space="preserve">che l’impresa è iscritta presso l’INAIL </w:t>
      </w:r>
      <w:r w:rsidRPr="00186AB5">
        <w:rPr>
          <w:rFonts w:ascii="Arial" w:hAnsi="Arial" w:cs="Arial"/>
        </w:rPr>
        <w:t>:</w:t>
      </w:r>
    </w:p>
    <w:p w:rsidR="000842DA" w:rsidRPr="00186AB5" w:rsidRDefault="000842DA" w:rsidP="001E700A">
      <w:pPr>
        <w:numPr>
          <w:ilvl w:val="0"/>
          <w:numId w:val="8"/>
        </w:numPr>
        <w:autoSpaceDE w:val="0"/>
        <w:autoSpaceDN w:val="0"/>
        <w:adjustRightInd w:val="0"/>
        <w:spacing w:after="0" w:line="360" w:lineRule="auto"/>
        <w:ind w:left="709" w:hanging="284"/>
        <w:jc w:val="both"/>
        <w:rPr>
          <w:rFonts w:ascii="Arial" w:hAnsi="Arial" w:cs="Arial"/>
        </w:rPr>
      </w:pPr>
      <w:r w:rsidRPr="00186AB5">
        <w:rPr>
          <w:rFonts w:ascii="Arial" w:hAnsi="Arial" w:cs="Arial"/>
        </w:rPr>
        <w:t>codice ditta ______________________________________________________,</w:t>
      </w:r>
    </w:p>
    <w:p w:rsidR="000842DA" w:rsidRPr="00186AB5" w:rsidRDefault="000842DA" w:rsidP="001E700A">
      <w:pPr>
        <w:numPr>
          <w:ilvl w:val="0"/>
          <w:numId w:val="8"/>
        </w:numPr>
        <w:autoSpaceDE w:val="0"/>
        <w:autoSpaceDN w:val="0"/>
        <w:adjustRightInd w:val="0"/>
        <w:spacing w:after="0" w:line="360" w:lineRule="auto"/>
        <w:ind w:left="709" w:hanging="284"/>
        <w:jc w:val="both"/>
        <w:rPr>
          <w:rFonts w:ascii="Arial" w:hAnsi="Arial" w:cs="Arial"/>
        </w:rPr>
      </w:pPr>
      <w:r w:rsidRPr="00186AB5">
        <w:rPr>
          <w:rFonts w:ascii="Arial" w:hAnsi="Arial" w:cs="Arial"/>
        </w:rPr>
        <w:t>P.A.T.___________________________________________________________,</w:t>
      </w:r>
    </w:p>
    <w:p w:rsidR="000842DA" w:rsidRPr="00186AB5" w:rsidRDefault="000842DA" w:rsidP="001E700A">
      <w:pPr>
        <w:numPr>
          <w:ilvl w:val="0"/>
          <w:numId w:val="8"/>
        </w:numPr>
        <w:autoSpaceDE w:val="0"/>
        <w:autoSpaceDN w:val="0"/>
        <w:adjustRightInd w:val="0"/>
        <w:spacing w:after="0" w:line="360" w:lineRule="auto"/>
        <w:ind w:left="709" w:hanging="284"/>
        <w:jc w:val="both"/>
        <w:rPr>
          <w:rFonts w:ascii="Arial" w:hAnsi="Arial" w:cs="Arial"/>
        </w:rPr>
      </w:pPr>
      <w:r w:rsidRPr="00186AB5">
        <w:rPr>
          <w:rFonts w:ascii="Arial" w:hAnsi="Arial" w:cs="Arial"/>
          <w:bCs/>
        </w:rPr>
        <w:t>C.C.N.L. applicato</w:t>
      </w:r>
      <w:r w:rsidRPr="00186AB5">
        <w:rPr>
          <w:rFonts w:ascii="Arial" w:hAnsi="Arial" w:cs="Arial"/>
        </w:rPr>
        <w:t>: ________________________________________ (specificare quale),</w:t>
      </w:r>
    </w:p>
    <w:p w:rsidR="000842DA" w:rsidRPr="00186AB5" w:rsidRDefault="000842DA" w:rsidP="001E700A">
      <w:pPr>
        <w:numPr>
          <w:ilvl w:val="0"/>
          <w:numId w:val="8"/>
        </w:numPr>
        <w:autoSpaceDE w:val="0"/>
        <w:autoSpaceDN w:val="0"/>
        <w:adjustRightInd w:val="0"/>
        <w:spacing w:after="0" w:line="360" w:lineRule="auto"/>
        <w:ind w:left="709" w:hanging="284"/>
        <w:jc w:val="both"/>
        <w:rPr>
          <w:rFonts w:ascii="Arial" w:hAnsi="Arial" w:cs="Arial"/>
          <w:bCs/>
        </w:rPr>
      </w:pPr>
      <w:r w:rsidRPr="00186AB5">
        <w:rPr>
          <w:rFonts w:ascii="Arial" w:hAnsi="Arial" w:cs="Arial"/>
          <w:bCs/>
        </w:rPr>
        <w:t>Totale addetti/dipendenti : __________________________________________;</w:t>
      </w:r>
    </w:p>
    <w:p w:rsidR="000842DA" w:rsidRPr="00186AB5" w:rsidRDefault="000842DA" w:rsidP="001E700A">
      <w:pPr>
        <w:numPr>
          <w:ilvl w:val="0"/>
          <w:numId w:val="13"/>
        </w:numPr>
        <w:autoSpaceDE w:val="0"/>
        <w:autoSpaceDN w:val="0"/>
        <w:adjustRightInd w:val="0"/>
        <w:spacing w:after="0" w:line="360" w:lineRule="auto"/>
        <w:ind w:left="284" w:hanging="284"/>
        <w:jc w:val="both"/>
        <w:rPr>
          <w:rFonts w:ascii="Arial" w:hAnsi="Arial" w:cs="Arial"/>
        </w:rPr>
      </w:pPr>
      <w:r w:rsidRPr="00186AB5">
        <w:rPr>
          <w:rFonts w:ascii="Arial" w:hAnsi="Arial" w:cs="Arial"/>
        </w:rPr>
        <w:t xml:space="preserve">che l’impresa è in regola con le norme che disciplinano il diritto al lavoro delle persone </w:t>
      </w:r>
      <w:r w:rsidRPr="00186AB5">
        <w:rPr>
          <w:rFonts w:ascii="Arial" w:hAnsi="Arial" w:cs="Arial"/>
          <w:bCs/>
        </w:rPr>
        <w:t xml:space="preserve">disabili </w:t>
      </w:r>
      <w:r w:rsidRPr="00186AB5">
        <w:rPr>
          <w:rFonts w:ascii="Arial" w:hAnsi="Arial" w:cs="Arial"/>
        </w:rPr>
        <w:t>avendo assolto agli obblighi di cui alla legge n. 68/99;</w:t>
      </w:r>
    </w:p>
    <w:p w:rsidR="000842DA" w:rsidRPr="00186AB5" w:rsidRDefault="000842DA" w:rsidP="000842DA">
      <w:pPr>
        <w:autoSpaceDE w:val="0"/>
        <w:autoSpaceDN w:val="0"/>
        <w:adjustRightInd w:val="0"/>
        <w:spacing w:after="0" w:line="360" w:lineRule="auto"/>
        <w:ind w:left="720"/>
        <w:jc w:val="center"/>
        <w:rPr>
          <w:rFonts w:ascii="Arial" w:hAnsi="Arial" w:cs="Arial"/>
          <w:bCs/>
          <w:iCs/>
        </w:rPr>
      </w:pPr>
      <w:r w:rsidRPr="00186AB5">
        <w:rPr>
          <w:rFonts w:ascii="Arial" w:hAnsi="Arial" w:cs="Arial"/>
          <w:bCs/>
          <w:iCs/>
        </w:rPr>
        <w:t>ovvero</w:t>
      </w:r>
    </w:p>
    <w:p w:rsidR="000842DA" w:rsidRPr="00186AB5" w:rsidRDefault="000842DA" w:rsidP="000842DA">
      <w:pPr>
        <w:autoSpaceDE w:val="0"/>
        <w:autoSpaceDN w:val="0"/>
        <w:adjustRightInd w:val="0"/>
        <w:spacing w:after="0" w:line="360" w:lineRule="auto"/>
        <w:ind w:left="284"/>
        <w:jc w:val="both"/>
        <w:rPr>
          <w:rFonts w:ascii="Arial" w:hAnsi="Arial" w:cs="Arial"/>
        </w:rPr>
      </w:pPr>
      <w:r w:rsidRPr="00186AB5">
        <w:rPr>
          <w:rFonts w:ascii="Arial" w:hAnsi="Arial" w:cs="Arial"/>
        </w:rPr>
        <w:t>che l’impresa non è assoggettata a</w:t>
      </w:r>
      <w:r w:rsidR="0095027C" w:rsidRPr="00186AB5">
        <w:rPr>
          <w:rFonts w:ascii="Arial" w:hAnsi="Arial" w:cs="Arial"/>
        </w:rPr>
        <w:t>l</w:t>
      </w:r>
      <w:r w:rsidRPr="00186AB5">
        <w:rPr>
          <w:rFonts w:ascii="Arial" w:hAnsi="Arial" w:cs="Arial"/>
        </w:rPr>
        <w:t>l’osservanza di tali norme in quanto: ______________________________________________________________ (specificare)</w:t>
      </w:r>
    </w:p>
    <w:p w:rsidR="000842DA" w:rsidRPr="00186AB5" w:rsidRDefault="000842DA" w:rsidP="001E700A">
      <w:pPr>
        <w:numPr>
          <w:ilvl w:val="0"/>
          <w:numId w:val="13"/>
        </w:numPr>
        <w:autoSpaceDE w:val="0"/>
        <w:autoSpaceDN w:val="0"/>
        <w:adjustRightInd w:val="0"/>
        <w:spacing w:after="0" w:line="360" w:lineRule="auto"/>
        <w:ind w:left="284" w:hanging="284"/>
        <w:jc w:val="both"/>
        <w:rPr>
          <w:rFonts w:ascii="Arial" w:hAnsi="Arial" w:cs="Arial"/>
        </w:rPr>
      </w:pPr>
      <w:r w:rsidRPr="00186AB5">
        <w:rPr>
          <w:rFonts w:ascii="Arial" w:hAnsi="Arial" w:cs="Arial"/>
        </w:rPr>
        <w:t xml:space="preserve">che a carico dell’impresa e dei suoi rappresentanti non esistono </w:t>
      </w:r>
      <w:r w:rsidRPr="00186AB5">
        <w:rPr>
          <w:rFonts w:ascii="Arial" w:hAnsi="Arial" w:cs="Arial"/>
          <w:bCs/>
        </w:rPr>
        <w:t xml:space="preserve">sanzioni interdittive </w:t>
      </w:r>
      <w:r w:rsidRPr="00186AB5">
        <w:rPr>
          <w:rFonts w:ascii="Arial" w:hAnsi="Arial" w:cs="Arial"/>
        </w:rPr>
        <w:t xml:space="preserve">di cui all’art. </w:t>
      </w:r>
      <w:r w:rsidRPr="00186AB5">
        <w:rPr>
          <w:rFonts w:ascii="Arial" w:hAnsi="Arial" w:cs="Arial"/>
          <w:bCs/>
        </w:rPr>
        <w:t xml:space="preserve">9 </w:t>
      </w:r>
      <w:r w:rsidRPr="00186AB5">
        <w:rPr>
          <w:rFonts w:ascii="Arial" w:hAnsi="Arial" w:cs="Arial"/>
        </w:rPr>
        <w:t xml:space="preserve">del </w:t>
      </w:r>
      <w:r w:rsidRPr="00186AB5">
        <w:rPr>
          <w:rFonts w:ascii="Arial" w:hAnsi="Arial" w:cs="Arial"/>
          <w:bCs/>
        </w:rPr>
        <w:t xml:space="preserve">D.Lgs. n.231/2001 </w:t>
      </w:r>
      <w:r w:rsidRPr="00186AB5">
        <w:rPr>
          <w:rFonts w:ascii="Arial" w:hAnsi="Arial" w:cs="Arial"/>
        </w:rPr>
        <w:t>o altra sanzione che comporta il divieto di contrarre con la Pubblica Amministrazione compresi i provvedimenti interdittivi di cui al’art.14 del D.Lgs. 81/2008;</w:t>
      </w:r>
    </w:p>
    <w:p w:rsidR="000842DA" w:rsidRPr="00186AB5" w:rsidRDefault="000842DA" w:rsidP="001E700A">
      <w:pPr>
        <w:numPr>
          <w:ilvl w:val="0"/>
          <w:numId w:val="13"/>
        </w:numPr>
        <w:autoSpaceDE w:val="0"/>
        <w:autoSpaceDN w:val="0"/>
        <w:adjustRightInd w:val="0"/>
        <w:spacing w:after="0" w:line="360" w:lineRule="auto"/>
        <w:ind w:left="284" w:hanging="284"/>
        <w:jc w:val="both"/>
        <w:rPr>
          <w:rFonts w:ascii="Arial" w:hAnsi="Arial" w:cs="Arial"/>
        </w:rPr>
      </w:pPr>
      <w:r w:rsidRPr="00186AB5">
        <w:rPr>
          <w:rFonts w:ascii="Arial" w:hAnsi="Arial" w:cs="Arial"/>
        </w:rPr>
        <w:t>che l’impresa non si trova, rispetto ad altri concorrenti alla medesima procedura di affidamento, in una situazione di controllo di cui all’art. 2359 del Codice Civile o in una qualsiasi relazione, anche di fatto, se la situazione di controllo o la relazione comporti che le offerte siano imputabili ad un unico centro decisionale e di avere formulato autonomamente l’offerta;</w:t>
      </w:r>
    </w:p>
    <w:p w:rsidR="000842DA" w:rsidRPr="00186AB5" w:rsidRDefault="000842DA" w:rsidP="000842DA">
      <w:pPr>
        <w:autoSpaceDE w:val="0"/>
        <w:autoSpaceDN w:val="0"/>
        <w:adjustRightInd w:val="0"/>
        <w:spacing w:after="0" w:line="360" w:lineRule="auto"/>
        <w:ind w:left="284"/>
        <w:jc w:val="center"/>
        <w:rPr>
          <w:rFonts w:ascii="Arial" w:hAnsi="Arial" w:cs="Arial"/>
        </w:rPr>
      </w:pPr>
      <w:r w:rsidRPr="00186AB5">
        <w:rPr>
          <w:rFonts w:ascii="Arial" w:hAnsi="Arial" w:cs="Arial"/>
        </w:rPr>
        <w:t>ovvero</w:t>
      </w:r>
    </w:p>
    <w:p w:rsidR="000842DA" w:rsidRPr="00186AB5" w:rsidRDefault="000842DA" w:rsidP="000842DA">
      <w:pPr>
        <w:autoSpaceDE w:val="0"/>
        <w:autoSpaceDN w:val="0"/>
        <w:adjustRightInd w:val="0"/>
        <w:spacing w:after="0" w:line="360" w:lineRule="auto"/>
        <w:ind w:left="284"/>
        <w:jc w:val="both"/>
        <w:rPr>
          <w:rFonts w:ascii="Arial" w:hAnsi="Arial" w:cs="Arial"/>
        </w:rPr>
      </w:pPr>
      <w:r w:rsidRPr="00186AB5">
        <w:rPr>
          <w:rFonts w:ascii="Arial" w:hAnsi="Arial" w:cs="Arial"/>
        </w:rPr>
        <w:t>che l’impresa non è a conoscenza della partecipazione, alla medesima procedura affidamento, di altri concorrenti che si trovano, rispetto alla stessa, in una situazione di controllo di cui all’art. 2359 del Codice Civile o in una qualsiasi relazione, anche di fatto, se la situazione di controllo o la relazione comporti che le offerte siano imputabili ad un unico centro decisionale e di avere formulato autonomamente l’offerta;</w:t>
      </w:r>
    </w:p>
    <w:p w:rsidR="000842DA" w:rsidRPr="00186AB5" w:rsidRDefault="000842DA" w:rsidP="000842DA">
      <w:pPr>
        <w:autoSpaceDE w:val="0"/>
        <w:autoSpaceDN w:val="0"/>
        <w:adjustRightInd w:val="0"/>
        <w:spacing w:after="0" w:line="360" w:lineRule="auto"/>
        <w:ind w:left="284"/>
        <w:jc w:val="center"/>
        <w:rPr>
          <w:rFonts w:ascii="Arial" w:hAnsi="Arial" w:cs="Arial"/>
        </w:rPr>
      </w:pPr>
      <w:r w:rsidRPr="00186AB5">
        <w:rPr>
          <w:rFonts w:ascii="Arial" w:hAnsi="Arial" w:cs="Arial"/>
        </w:rPr>
        <w:t>ovvero</w:t>
      </w:r>
    </w:p>
    <w:p w:rsidR="000842DA" w:rsidRPr="00186AB5" w:rsidRDefault="000842DA" w:rsidP="000842DA">
      <w:pPr>
        <w:autoSpaceDE w:val="0"/>
        <w:autoSpaceDN w:val="0"/>
        <w:adjustRightInd w:val="0"/>
        <w:spacing w:after="0" w:line="360" w:lineRule="auto"/>
        <w:ind w:left="284"/>
        <w:jc w:val="both"/>
        <w:rPr>
          <w:rFonts w:ascii="Arial" w:hAnsi="Arial" w:cs="Arial"/>
        </w:rPr>
      </w:pPr>
      <w:r w:rsidRPr="00186AB5">
        <w:rPr>
          <w:rFonts w:ascii="Arial" w:hAnsi="Arial" w:cs="Arial"/>
        </w:rPr>
        <w:t>che l’impresa è a conoscenza della partecipazione, alla medesima procedura affidamento, di altri concorrenti che si trovano, rispetto alla stessa, in una situazione di controllo di cui all’art. 2359 del Codice Civile o in una qualsiasi relazione, anche di fatto, se la situazione di controllo o la relazione comporti che le offerte siano imputabili ad un unico centro decisionale ma di avere formulato autonomamente l’offerta. Elencare gli operatori economici che si trovano in una situazione di controllo con l’impresa: ________________________________________________________________________</w:t>
      </w:r>
    </w:p>
    <w:p w:rsidR="000842DA" w:rsidRPr="00186AB5" w:rsidRDefault="000842DA" w:rsidP="000842DA">
      <w:pPr>
        <w:autoSpaceDE w:val="0"/>
        <w:autoSpaceDN w:val="0"/>
        <w:adjustRightInd w:val="0"/>
        <w:spacing w:after="0" w:line="360" w:lineRule="auto"/>
        <w:ind w:left="284"/>
        <w:jc w:val="both"/>
        <w:rPr>
          <w:rFonts w:ascii="Arial" w:hAnsi="Arial" w:cs="Arial"/>
        </w:rPr>
      </w:pPr>
      <w:r w:rsidRPr="00186AB5">
        <w:rPr>
          <w:rFonts w:ascii="Arial" w:hAnsi="Arial" w:cs="Arial"/>
        </w:rPr>
        <w:t>________________________________________________________________________</w:t>
      </w:r>
    </w:p>
    <w:p w:rsidR="000842DA" w:rsidRPr="00186AB5" w:rsidRDefault="000842DA" w:rsidP="000842DA">
      <w:pPr>
        <w:autoSpaceDE w:val="0"/>
        <w:autoSpaceDN w:val="0"/>
        <w:adjustRightInd w:val="0"/>
        <w:spacing w:after="0" w:line="360" w:lineRule="auto"/>
        <w:ind w:left="284"/>
        <w:jc w:val="both"/>
        <w:rPr>
          <w:rFonts w:ascii="Arial" w:hAnsi="Arial" w:cs="Arial"/>
          <w:b/>
          <w:bCs/>
        </w:rPr>
      </w:pPr>
      <w:r w:rsidRPr="00186AB5">
        <w:rPr>
          <w:rFonts w:ascii="Arial" w:hAnsi="Arial" w:cs="Arial"/>
          <w:b/>
          <w:bCs/>
        </w:rPr>
        <w:t xml:space="preserve">N.B. In quest’ultimo caso produrre in separata busta chiusa (busta </w:t>
      </w:r>
      <w:r w:rsidR="00FD11CF" w:rsidRPr="00186AB5">
        <w:rPr>
          <w:rFonts w:ascii="Arial" w:hAnsi="Arial" w:cs="Arial"/>
          <w:b/>
          <w:bCs/>
        </w:rPr>
        <w:t>1</w:t>
      </w:r>
      <w:r w:rsidRPr="00186AB5">
        <w:rPr>
          <w:rFonts w:ascii="Arial" w:hAnsi="Arial" w:cs="Arial"/>
          <w:b/>
          <w:bCs/>
        </w:rPr>
        <w:t>/bis) i documenti atti a dimostrare che la situazione di controllo non ha influito sulla formulazione dell’offerta.</w:t>
      </w:r>
    </w:p>
    <w:p w:rsidR="000842DA" w:rsidRPr="00186AB5" w:rsidRDefault="000842DA" w:rsidP="001E700A">
      <w:pPr>
        <w:numPr>
          <w:ilvl w:val="0"/>
          <w:numId w:val="13"/>
        </w:numPr>
        <w:autoSpaceDE w:val="0"/>
        <w:autoSpaceDN w:val="0"/>
        <w:adjustRightInd w:val="0"/>
        <w:spacing w:after="0" w:line="360" w:lineRule="auto"/>
        <w:jc w:val="both"/>
        <w:rPr>
          <w:rFonts w:ascii="Arial" w:hAnsi="Arial" w:cs="Arial"/>
        </w:rPr>
      </w:pPr>
      <w:r w:rsidRPr="00186AB5">
        <w:rPr>
          <w:rFonts w:ascii="Arial" w:hAnsi="Arial" w:cs="Arial"/>
        </w:rPr>
        <w:t xml:space="preserve">che le </w:t>
      </w:r>
      <w:r w:rsidRPr="00186AB5">
        <w:rPr>
          <w:rFonts w:ascii="Arial" w:hAnsi="Arial" w:cs="Arial"/>
          <w:bCs/>
        </w:rPr>
        <w:t xml:space="preserve">persone fisiche, </w:t>
      </w:r>
      <w:r w:rsidRPr="00186AB5">
        <w:rPr>
          <w:rFonts w:ascii="Arial" w:hAnsi="Arial" w:cs="Arial"/>
        </w:rPr>
        <w:t xml:space="preserve">di cui all’art. 38 lett. c) del D.Lgs.163/06 e s.m.i., </w:t>
      </w:r>
      <w:r w:rsidRPr="00186AB5">
        <w:rPr>
          <w:rFonts w:ascii="Arial" w:hAnsi="Arial" w:cs="Arial"/>
          <w:bCs/>
        </w:rPr>
        <w:t xml:space="preserve">cessate dalla carica </w:t>
      </w:r>
      <w:r w:rsidRPr="00186AB5">
        <w:rPr>
          <w:rFonts w:ascii="Arial" w:hAnsi="Arial" w:cs="Arial"/>
        </w:rPr>
        <w:t>nell’anno antecedente la data di pubblicazione del Bando di Gara sono: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877"/>
        <w:gridCol w:w="1877"/>
        <w:gridCol w:w="1877"/>
        <w:gridCol w:w="1878"/>
      </w:tblGrid>
      <w:tr w:rsidR="000842DA" w:rsidRPr="00186AB5" w:rsidTr="00FD2FBB">
        <w:tc>
          <w:tcPr>
            <w:tcW w:w="1877" w:type="dxa"/>
          </w:tcPr>
          <w:p w:rsidR="000842DA" w:rsidRPr="00186AB5" w:rsidRDefault="000842DA" w:rsidP="00FD2FBB">
            <w:pPr>
              <w:autoSpaceDE w:val="0"/>
              <w:autoSpaceDN w:val="0"/>
              <w:adjustRightInd w:val="0"/>
              <w:spacing w:after="0" w:line="360" w:lineRule="auto"/>
              <w:jc w:val="center"/>
              <w:rPr>
                <w:rFonts w:ascii="Arial" w:hAnsi="Arial" w:cs="Arial"/>
              </w:rPr>
            </w:pPr>
            <w:r w:rsidRPr="00186AB5">
              <w:rPr>
                <w:rFonts w:ascii="Arial" w:hAnsi="Arial" w:cs="Arial"/>
              </w:rPr>
              <w:t>Cognome e nome</w:t>
            </w:r>
          </w:p>
        </w:tc>
        <w:tc>
          <w:tcPr>
            <w:tcW w:w="1877" w:type="dxa"/>
          </w:tcPr>
          <w:p w:rsidR="000842DA" w:rsidRPr="00186AB5" w:rsidRDefault="000842DA" w:rsidP="00FD2FBB">
            <w:pPr>
              <w:autoSpaceDE w:val="0"/>
              <w:autoSpaceDN w:val="0"/>
              <w:adjustRightInd w:val="0"/>
              <w:spacing w:after="0" w:line="360" w:lineRule="auto"/>
              <w:jc w:val="center"/>
              <w:rPr>
                <w:rFonts w:ascii="Arial" w:hAnsi="Arial" w:cs="Arial"/>
              </w:rPr>
            </w:pPr>
            <w:r w:rsidRPr="00186AB5">
              <w:rPr>
                <w:rFonts w:ascii="Arial" w:hAnsi="Arial" w:cs="Arial"/>
              </w:rPr>
              <w:t>Luogo di nascita</w:t>
            </w:r>
          </w:p>
        </w:tc>
        <w:tc>
          <w:tcPr>
            <w:tcW w:w="1877" w:type="dxa"/>
          </w:tcPr>
          <w:p w:rsidR="000842DA" w:rsidRPr="00186AB5" w:rsidRDefault="000842DA" w:rsidP="00FD2FBB">
            <w:pPr>
              <w:autoSpaceDE w:val="0"/>
              <w:autoSpaceDN w:val="0"/>
              <w:adjustRightInd w:val="0"/>
              <w:spacing w:after="0" w:line="360" w:lineRule="auto"/>
              <w:jc w:val="center"/>
              <w:rPr>
                <w:rFonts w:ascii="Arial" w:hAnsi="Arial" w:cs="Arial"/>
              </w:rPr>
            </w:pPr>
            <w:r w:rsidRPr="00186AB5">
              <w:rPr>
                <w:rFonts w:ascii="Arial" w:hAnsi="Arial" w:cs="Arial"/>
              </w:rPr>
              <w:t>Data di nascita</w:t>
            </w:r>
          </w:p>
        </w:tc>
        <w:tc>
          <w:tcPr>
            <w:tcW w:w="1877" w:type="dxa"/>
          </w:tcPr>
          <w:p w:rsidR="000842DA" w:rsidRPr="00186AB5" w:rsidRDefault="000842DA" w:rsidP="00FD2FBB">
            <w:pPr>
              <w:autoSpaceDE w:val="0"/>
              <w:autoSpaceDN w:val="0"/>
              <w:adjustRightInd w:val="0"/>
              <w:spacing w:after="0" w:line="360" w:lineRule="auto"/>
              <w:jc w:val="center"/>
              <w:rPr>
                <w:rFonts w:ascii="Arial" w:hAnsi="Arial" w:cs="Arial"/>
              </w:rPr>
            </w:pPr>
            <w:r w:rsidRPr="00186AB5">
              <w:rPr>
                <w:rFonts w:ascii="Arial" w:hAnsi="Arial" w:cs="Arial"/>
              </w:rPr>
              <w:t>Carica ricoperta</w:t>
            </w:r>
          </w:p>
        </w:tc>
        <w:tc>
          <w:tcPr>
            <w:tcW w:w="1878" w:type="dxa"/>
          </w:tcPr>
          <w:p w:rsidR="000842DA" w:rsidRPr="00186AB5" w:rsidRDefault="000842DA" w:rsidP="00FD2FBB">
            <w:pPr>
              <w:autoSpaceDE w:val="0"/>
              <w:autoSpaceDN w:val="0"/>
              <w:adjustRightInd w:val="0"/>
              <w:spacing w:after="0" w:line="360" w:lineRule="auto"/>
              <w:jc w:val="center"/>
              <w:rPr>
                <w:rFonts w:ascii="Arial" w:hAnsi="Arial" w:cs="Arial"/>
              </w:rPr>
            </w:pPr>
            <w:r w:rsidRPr="00186AB5">
              <w:rPr>
                <w:rFonts w:ascii="Arial" w:hAnsi="Arial" w:cs="Arial"/>
              </w:rPr>
              <w:t>Fino alla data del</w:t>
            </w:r>
          </w:p>
        </w:tc>
      </w:tr>
      <w:tr w:rsidR="000842DA" w:rsidRPr="00186AB5" w:rsidTr="00FD2FBB">
        <w:tc>
          <w:tcPr>
            <w:tcW w:w="1877" w:type="dxa"/>
          </w:tcPr>
          <w:p w:rsidR="000842DA" w:rsidRPr="00186AB5" w:rsidRDefault="000842DA" w:rsidP="00FD2FBB">
            <w:pPr>
              <w:autoSpaceDE w:val="0"/>
              <w:autoSpaceDN w:val="0"/>
              <w:adjustRightInd w:val="0"/>
              <w:spacing w:after="0" w:line="360" w:lineRule="auto"/>
              <w:ind w:left="720"/>
              <w:jc w:val="both"/>
              <w:rPr>
                <w:rFonts w:ascii="Arial" w:hAnsi="Arial" w:cs="Arial"/>
              </w:rPr>
            </w:pPr>
          </w:p>
        </w:tc>
        <w:tc>
          <w:tcPr>
            <w:tcW w:w="1877" w:type="dxa"/>
          </w:tcPr>
          <w:p w:rsidR="000842DA" w:rsidRPr="00186AB5" w:rsidRDefault="000842DA" w:rsidP="00FD2FBB">
            <w:pPr>
              <w:autoSpaceDE w:val="0"/>
              <w:autoSpaceDN w:val="0"/>
              <w:adjustRightInd w:val="0"/>
              <w:spacing w:after="0" w:line="360" w:lineRule="auto"/>
              <w:ind w:left="720"/>
              <w:jc w:val="both"/>
              <w:rPr>
                <w:rFonts w:ascii="Arial" w:hAnsi="Arial" w:cs="Arial"/>
              </w:rPr>
            </w:pPr>
          </w:p>
        </w:tc>
        <w:tc>
          <w:tcPr>
            <w:tcW w:w="1877" w:type="dxa"/>
          </w:tcPr>
          <w:p w:rsidR="000842DA" w:rsidRPr="00186AB5" w:rsidRDefault="000842DA" w:rsidP="00FD2FBB">
            <w:pPr>
              <w:autoSpaceDE w:val="0"/>
              <w:autoSpaceDN w:val="0"/>
              <w:adjustRightInd w:val="0"/>
              <w:spacing w:after="0" w:line="360" w:lineRule="auto"/>
              <w:ind w:left="720"/>
              <w:jc w:val="both"/>
              <w:rPr>
                <w:rFonts w:ascii="Arial" w:hAnsi="Arial" w:cs="Arial"/>
              </w:rPr>
            </w:pPr>
          </w:p>
        </w:tc>
        <w:tc>
          <w:tcPr>
            <w:tcW w:w="1877" w:type="dxa"/>
          </w:tcPr>
          <w:p w:rsidR="000842DA" w:rsidRPr="00186AB5" w:rsidRDefault="000842DA" w:rsidP="00FD2FBB">
            <w:pPr>
              <w:autoSpaceDE w:val="0"/>
              <w:autoSpaceDN w:val="0"/>
              <w:adjustRightInd w:val="0"/>
              <w:spacing w:after="0" w:line="360" w:lineRule="auto"/>
              <w:ind w:left="720"/>
              <w:jc w:val="both"/>
              <w:rPr>
                <w:rFonts w:ascii="Arial" w:hAnsi="Arial" w:cs="Arial"/>
              </w:rPr>
            </w:pPr>
          </w:p>
        </w:tc>
        <w:tc>
          <w:tcPr>
            <w:tcW w:w="1878" w:type="dxa"/>
          </w:tcPr>
          <w:p w:rsidR="000842DA" w:rsidRPr="00186AB5" w:rsidRDefault="000842DA" w:rsidP="00FD2FBB">
            <w:pPr>
              <w:autoSpaceDE w:val="0"/>
              <w:autoSpaceDN w:val="0"/>
              <w:adjustRightInd w:val="0"/>
              <w:spacing w:after="0" w:line="360" w:lineRule="auto"/>
              <w:ind w:left="720"/>
              <w:jc w:val="both"/>
              <w:rPr>
                <w:rFonts w:ascii="Arial" w:hAnsi="Arial" w:cs="Arial"/>
              </w:rPr>
            </w:pPr>
          </w:p>
        </w:tc>
      </w:tr>
      <w:tr w:rsidR="000842DA" w:rsidRPr="00186AB5" w:rsidTr="00FD2FBB">
        <w:tc>
          <w:tcPr>
            <w:tcW w:w="1877" w:type="dxa"/>
          </w:tcPr>
          <w:p w:rsidR="000842DA" w:rsidRPr="00186AB5" w:rsidRDefault="000842DA" w:rsidP="00FD2FBB">
            <w:pPr>
              <w:autoSpaceDE w:val="0"/>
              <w:autoSpaceDN w:val="0"/>
              <w:adjustRightInd w:val="0"/>
              <w:spacing w:after="0" w:line="360" w:lineRule="auto"/>
              <w:ind w:left="720"/>
              <w:jc w:val="both"/>
              <w:rPr>
                <w:rFonts w:ascii="Arial" w:hAnsi="Arial" w:cs="Arial"/>
              </w:rPr>
            </w:pPr>
          </w:p>
        </w:tc>
        <w:tc>
          <w:tcPr>
            <w:tcW w:w="1877" w:type="dxa"/>
          </w:tcPr>
          <w:p w:rsidR="000842DA" w:rsidRPr="00186AB5" w:rsidRDefault="000842DA" w:rsidP="00FD2FBB">
            <w:pPr>
              <w:autoSpaceDE w:val="0"/>
              <w:autoSpaceDN w:val="0"/>
              <w:adjustRightInd w:val="0"/>
              <w:spacing w:after="0" w:line="360" w:lineRule="auto"/>
              <w:ind w:left="720"/>
              <w:jc w:val="both"/>
              <w:rPr>
                <w:rFonts w:ascii="Arial" w:hAnsi="Arial" w:cs="Arial"/>
              </w:rPr>
            </w:pPr>
          </w:p>
        </w:tc>
        <w:tc>
          <w:tcPr>
            <w:tcW w:w="1877" w:type="dxa"/>
          </w:tcPr>
          <w:p w:rsidR="000842DA" w:rsidRPr="00186AB5" w:rsidRDefault="000842DA" w:rsidP="00FD2FBB">
            <w:pPr>
              <w:autoSpaceDE w:val="0"/>
              <w:autoSpaceDN w:val="0"/>
              <w:adjustRightInd w:val="0"/>
              <w:spacing w:after="0" w:line="360" w:lineRule="auto"/>
              <w:ind w:left="720"/>
              <w:jc w:val="both"/>
              <w:rPr>
                <w:rFonts w:ascii="Arial" w:hAnsi="Arial" w:cs="Arial"/>
              </w:rPr>
            </w:pPr>
          </w:p>
        </w:tc>
        <w:tc>
          <w:tcPr>
            <w:tcW w:w="1877" w:type="dxa"/>
          </w:tcPr>
          <w:p w:rsidR="000842DA" w:rsidRPr="00186AB5" w:rsidRDefault="000842DA" w:rsidP="00FD2FBB">
            <w:pPr>
              <w:autoSpaceDE w:val="0"/>
              <w:autoSpaceDN w:val="0"/>
              <w:adjustRightInd w:val="0"/>
              <w:spacing w:after="0" w:line="360" w:lineRule="auto"/>
              <w:ind w:left="720"/>
              <w:jc w:val="both"/>
              <w:rPr>
                <w:rFonts w:ascii="Arial" w:hAnsi="Arial" w:cs="Arial"/>
              </w:rPr>
            </w:pPr>
          </w:p>
        </w:tc>
        <w:tc>
          <w:tcPr>
            <w:tcW w:w="1878" w:type="dxa"/>
          </w:tcPr>
          <w:p w:rsidR="000842DA" w:rsidRPr="00186AB5" w:rsidRDefault="000842DA" w:rsidP="00FD2FBB">
            <w:pPr>
              <w:autoSpaceDE w:val="0"/>
              <w:autoSpaceDN w:val="0"/>
              <w:adjustRightInd w:val="0"/>
              <w:spacing w:after="0" w:line="360" w:lineRule="auto"/>
              <w:ind w:left="720"/>
              <w:jc w:val="both"/>
              <w:rPr>
                <w:rFonts w:ascii="Arial" w:hAnsi="Arial" w:cs="Arial"/>
              </w:rPr>
            </w:pPr>
          </w:p>
        </w:tc>
      </w:tr>
      <w:tr w:rsidR="000842DA" w:rsidRPr="00186AB5" w:rsidTr="00FD2FBB">
        <w:tc>
          <w:tcPr>
            <w:tcW w:w="1877" w:type="dxa"/>
          </w:tcPr>
          <w:p w:rsidR="000842DA" w:rsidRPr="00186AB5" w:rsidRDefault="000842DA" w:rsidP="00FD2FBB">
            <w:pPr>
              <w:autoSpaceDE w:val="0"/>
              <w:autoSpaceDN w:val="0"/>
              <w:adjustRightInd w:val="0"/>
              <w:spacing w:after="0" w:line="360" w:lineRule="auto"/>
              <w:ind w:left="720"/>
              <w:jc w:val="both"/>
              <w:rPr>
                <w:rFonts w:ascii="Arial" w:hAnsi="Arial" w:cs="Arial"/>
              </w:rPr>
            </w:pPr>
          </w:p>
        </w:tc>
        <w:tc>
          <w:tcPr>
            <w:tcW w:w="1877" w:type="dxa"/>
          </w:tcPr>
          <w:p w:rsidR="000842DA" w:rsidRPr="00186AB5" w:rsidRDefault="000842DA" w:rsidP="00FD2FBB">
            <w:pPr>
              <w:autoSpaceDE w:val="0"/>
              <w:autoSpaceDN w:val="0"/>
              <w:adjustRightInd w:val="0"/>
              <w:spacing w:after="0" w:line="360" w:lineRule="auto"/>
              <w:ind w:left="720"/>
              <w:jc w:val="both"/>
              <w:rPr>
                <w:rFonts w:ascii="Arial" w:hAnsi="Arial" w:cs="Arial"/>
              </w:rPr>
            </w:pPr>
          </w:p>
        </w:tc>
        <w:tc>
          <w:tcPr>
            <w:tcW w:w="1877" w:type="dxa"/>
          </w:tcPr>
          <w:p w:rsidR="000842DA" w:rsidRPr="00186AB5" w:rsidRDefault="000842DA" w:rsidP="00FD2FBB">
            <w:pPr>
              <w:autoSpaceDE w:val="0"/>
              <w:autoSpaceDN w:val="0"/>
              <w:adjustRightInd w:val="0"/>
              <w:spacing w:after="0" w:line="360" w:lineRule="auto"/>
              <w:ind w:left="720"/>
              <w:jc w:val="both"/>
              <w:rPr>
                <w:rFonts w:ascii="Arial" w:hAnsi="Arial" w:cs="Arial"/>
              </w:rPr>
            </w:pPr>
          </w:p>
        </w:tc>
        <w:tc>
          <w:tcPr>
            <w:tcW w:w="1877" w:type="dxa"/>
          </w:tcPr>
          <w:p w:rsidR="000842DA" w:rsidRPr="00186AB5" w:rsidRDefault="000842DA" w:rsidP="00FD2FBB">
            <w:pPr>
              <w:autoSpaceDE w:val="0"/>
              <w:autoSpaceDN w:val="0"/>
              <w:adjustRightInd w:val="0"/>
              <w:spacing w:after="0" w:line="360" w:lineRule="auto"/>
              <w:ind w:left="720"/>
              <w:jc w:val="both"/>
              <w:rPr>
                <w:rFonts w:ascii="Arial" w:hAnsi="Arial" w:cs="Arial"/>
              </w:rPr>
            </w:pPr>
          </w:p>
        </w:tc>
        <w:tc>
          <w:tcPr>
            <w:tcW w:w="1878" w:type="dxa"/>
          </w:tcPr>
          <w:p w:rsidR="000842DA" w:rsidRPr="00186AB5" w:rsidRDefault="000842DA" w:rsidP="00FD2FBB">
            <w:pPr>
              <w:autoSpaceDE w:val="0"/>
              <w:autoSpaceDN w:val="0"/>
              <w:adjustRightInd w:val="0"/>
              <w:spacing w:after="0" w:line="360" w:lineRule="auto"/>
              <w:ind w:left="720"/>
              <w:jc w:val="both"/>
              <w:rPr>
                <w:rFonts w:ascii="Arial" w:hAnsi="Arial" w:cs="Arial"/>
              </w:rPr>
            </w:pPr>
          </w:p>
        </w:tc>
      </w:tr>
      <w:tr w:rsidR="000842DA" w:rsidRPr="00186AB5" w:rsidTr="00FD2FBB">
        <w:tc>
          <w:tcPr>
            <w:tcW w:w="1877" w:type="dxa"/>
          </w:tcPr>
          <w:p w:rsidR="000842DA" w:rsidRPr="00186AB5" w:rsidRDefault="000842DA" w:rsidP="00FD2FBB">
            <w:pPr>
              <w:autoSpaceDE w:val="0"/>
              <w:autoSpaceDN w:val="0"/>
              <w:adjustRightInd w:val="0"/>
              <w:spacing w:after="0" w:line="360" w:lineRule="auto"/>
              <w:ind w:left="720"/>
              <w:jc w:val="both"/>
              <w:rPr>
                <w:rFonts w:ascii="Arial" w:hAnsi="Arial" w:cs="Arial"/>
              </w:rPr>
            </w:pPr>
          </w:p>
        </w:tc>
        <w:tc>
          <w:tcPr>
            <w:tcW w:w="1877" w:type="dxa"/>
          </w:tcPr>
          <w:p w:rsidR="000842DA" w:rsidRPr="00186AB5" w:rsidRDefault="000842DA" w:rsidP="00FD2FBB">
            <w:pPr>
              <w:autoSpaceDE w:val="0"/>
              <w:autoSpaceDN w:val="0"/>
              <w:adjustRightInd w:val="0"/>
              <w:spacing w:after="0" w:line="360" w:lineRule="auto"/>
              <w:ind w:left="720"/>
              <w:jc w:val="both"/>
              <w:rPr>
                <w:rFonts w:ascii="Arial" w:hAnsi="Arial" w:cs="Arial"/>
              </w:rPr>
            </w:pPr>
          </w:p>
        </w:tc>
        <w:tc>
          <w:tcPr>
            <w:tcW w:w="1877" w:type="dxa"/>
          </w:tcPr>
          <w:p w:rsidR="000842DA" w:rsidRPr="00186AB5" w:rsidRDefault="000842DA" w:rsidP="00FD2FBB">
            <w:pPr>
              <w:autoSpaceDE w:val="0"/>
              <w:autoSpaceDN w:val="0"/>
              <w:adjustRightInd w:val="0"/>
              <w:spacing w:after="0" w:line="360" w:lineRule="auto"/>
              <w:ind w:left="720"/>
              <w:jc w:val="both"/>
              <w:rPr>
                <w:rFonts w:ascii="Arial" w:hAnsi="Arial" w:cs="Arial"/>
              </w:rPr>
            </w:pPr>
          </w:p>
        </w:tc>
        <w:tc>
          <w:tcPr>
            <w:tcW w:w="1877" w:type="dxa"/>
          </w:tcPr>
          <w:p w:rsidR="000842DA" w:rsidRPr="00186AB5" w:rsidRDefault="000842DA" w:rsidP="00FD2FBB">
            <w:pPr>
              <w:autoSpaceDE w:val="0"/>
              <w:autoSpaceDN w:val="0"/>
              <w:adjustRightInd w:val="0"/>
              <w:spacing w:after="0" w:line="360" w:lineRule="auto"/>
              <w:ind w:left="720"/>
              <w:jc w:val="both"/>
              <w:rPr>
                <w:rFonts w:ascii="Arial" w:hAnsi="Arial" w:cs="Arial"/>
              </w:rPr>
            </w:pPr>
          </w:p>
        </w:tc>
        <w:tc>
          <w:tcPr>
            <w:tcW w:w="1878" w:type="dxa"/>
          </w:tcPr>
          <w:p w:rsidR="000842DA" w:rsidRPr="00186AB5" w:rsidRDefault="000842DA" w:rsidP="00FD2FBB">
            <w:pPr>
              <w:autoSpaceDE w:val="0"/>
              <w:autoSpaceDN w:val="0"/>
              <w:adjustRightInd w:val="0"/>
              <w:spacing w:after="0" w:line="360" w:lineRule="auto"/>
              <w:ind w:left="720"/>
              <w:jc w:val="both"/>
              <w:rPr>
                <w:rFonts w:ascii="Arial" w:hAnsi="Arial" w:cs="Arial"/>
              </w:rPr>
            </w:pPr>
          </w:p>
        </w:tc>
      </w:tr>
    </w:tbl>
    <w:p w:rsidR="000842DA" w:rsidRPr="00186AB5" w:rsidRDefault="000842DA" w:rsidP="000842DA">
      <w:pPr>
        <w:autoSpaceDE w:val="0"/>
        <w:autoSpaceDN w:val="0"/>
        <w:adjustRightInd w:val="0"/>
        <w:spacing w:after="0" w:line="360" w:lineRule="auto"/>
        <w:ind w:left="284"/>
        <w:jc w:val="both"/>
        <w:rPr>
          <w:rFonts w:ascii="Arial" w:hAnsi="Arial" w:cs="Arial"/>
        </w:rPr>
      </w:pPr>
      <w:r w:rsidRPr="00186AB5">
        <w:rPr>
          <w:rFonts w:ascii="Arial" w:hAnsi="Arial" w:cs="Arial"/>
        </w:rPr>
        <w:t>e che nei loro confronti non è stata pronunciata sentenza di condanna passata in giudicato, o emesso decreto penale di condanna divenuto irrevocabile, oppure sentenza di applicazione della pena su richiesta, ai sensi dell’art. 444 del Codice di Procedura Penale (</w:t>
      </w:r>
      <w:r w:rsidRPr="00186AB5">
        <w:rPr>
          <w:rFonts w:ascii="Arial" w:hAnsi="Arial" w:cs="Arial"/>
          <w:bCs/>
        </w:rPr>
        <w:t xml:space="preserve">come da dichiarazione – Modello B - resa anche dagli interessati ed allegata) </w:t>
      </w:r>
      <w:r w:rsidRPr="00186AB5">
        <w:rPr>
          <w:rFonts w:ascii="Arial" w:hAnsi="Arial" w:cs="Arial"/>
        </w:rPr>
        <w:t>e che da parte dell’impresa sono stati adottati atti o misure di completa ed effettiva dissociazione dalla loro condotta penalmente sanzionata in quanto: ______________________________________</w:t>
      </w:r>
    </w:p>
    <w:p w:rsidR="000842DA" w:rsidRPr="00186AB5" w:rsidRDefault="000842DA" w:rsidP="000842DA">
      <w:pPr>
        <w:autoSpaceDE w:val="0"/>
        <w:autoSpaceDN w:val="0"/>
        <w:adjustRightInd w:val="0"/>
        <w:spacing w:after="0" w:line="360" w:lineRule="auto"/>
        <w:ind w:left="284"/>
        <w:jc w:val="both"/>
        <w:rPr>
          <w:rFonts w:ascii="Arial" w:hAnsi="Arial" w:cs="Arial"/>
        </w:rPr>
      </w:pPr>
      <w:r w:rsidRPr="00186AB5">
        <w:rPr>
          <w:rFonts w:ascii="Arial" w:hAnsi="Arial" w:cs="Arial"/>
        </w:rPr>
        <w:t>_________________________________________________________________________</w:t>
      </w:r>
    </w:p>
    <w:p w:rsidR="000842DA" w:rsidRPr="00186AB5" w:rsidRDefault="000842DA" w:rsidP="000842DA">
      <w:pPr>
        <w:autoSpaceDE w:val="0"/>
        <w:autoSpaceDN w:val="0"/>
        <w:adjustRightInd w:val="0"/>
        <w:spacing w:after="0" w:line="360" w:lineRule="auto"/>
        <w:ind w:left="284"/>
        <w:rPr>
          <w:rFonts w:ascii="Arial" w:hAnsi="Arial" w:cs="Arial"/>
          <w:bCs/>
          <w:iCs/>
        </w:rPr>
      </w:pPr>
      <w:r w:rsidRPr="00186AB5">
        <w:rPr>
          <w:rFonts w:ascii="Arial" w:hAnsi="Arial" w:cs="Arial"/>
        </w:rPr>
        <w:t>_________________________________________________________________________</w:t>
      </w:r>
    </w:p>
    <w:p w:rsidR="000842DA" w:rsidRPr="00186AB5" w:rsidRDefault="000842DA" w:rsidP="000842DA">
      <w:pPr>
        <w:autoSpaceDE w:val="0"/>
        <w:autoSpaceDN w:val="0"/>
        <w:adjustRightInd w:val="0"/>
        <w:spacing w:after="0" w:line="360" w:lineRule="auto"/>
        <w:ind w:left="284"/>
        <w:jc w:val="center"/>
        <w:rPr>
          <w:rFonts w:ascii="Arial" w:hAnsi="Arial" w:cs="Arial"/>
          <w:bCs/>
          <w:iCs/>
        </w:rPr>
      </w:pPr>
      <w:r w:rsidRPr="00186AB5">
        <w:rPr>
          <w:rFonts w:ascii="Arial" w:hAnsi="Arial" w:cs="Arial"/>
          <w:bCs/>
          <w:iCs/>
        </w:rPr>
        <w:t>ovvero</w:t>
      </w:r>
    </w:p>
    <w:p w:rsidR="000842DA" w:rsidRPr="00186AB5" w:rsidRDefault="000842DA" w:rsidP="000842DA">
      <w:pPr>
        <w:autoSpaceDE w:val="0"/>
        <w:autoSpaceDN w:val="0"/>
        <w:adjustRightInd w:val="0"/>
        <w:spacing w:after="0" w:line="360" w:lineRule="auto"/>
        <w:ind w:left="283"/>
        <w:jc w:val="both"/>
        <w:rPr>
          <w:rFonts w:ascii="Arial" w:hAnsi="Arial" w:cs="Arial"/>
        </w:rPr>
      </w:pPr>
      <w:r w:rsidRPr="00186AB5">
        <w:rPr>
          <w:rFonts w:ascii="Arial" w:hAnsi="Arial" w:cs="Arial"/>
        </w:rPr>
        <w:t xml:space="preserve">che non vi sono soggetti cessati dalla carica </w:t>
      </w:r>
      <w:r w:rsidRPr="00186AB5">
        <w:rPr>
          <w:rFonts w:ascii="Arial" w:hAnsi="Arial" w:cs="Arial"/>
          <w:bCs/>
        </w:rPr>
        <w:t xml:space="preserve">nell’anno </w:t>
      </w:r>
      <w:r w:rsidRPr="00186AB5">
        <w:rPr>
          <w:rFonts w:ascii="Arial" w:hAnsi="Arial" w:cs="Arial"/>
        </w:rPr>
        <w:t>antecedente la data di pubblicazione del bando di gara;</w:t>
      </w:r>
    </w:p>
    <w:p w:rsidR="000842DA" w:rsidRPr="00186AB5" w:rsidRDefault="000842DA" w:rsidP="000842DA">
      <w:pPr>
        <w:pStyle w:val="Rientrocorpodeltesto3"/>
        <w:spacing w:line="360" w:lineRule="auto"/>
        <w:ind w:left="283" w:firstLine="0"/>
        <w:rPr>
          <w:rFonts w:ascii="Arial" w:hAnsi="Arial" w:cs="Arial"/>
          <w:sz w:val="22"/>
          <w:szCs w:val="22"/>
        </w:rPr>
      </w:pPr>
      <w:r w:rsidRPr="00186AB5">
        <w:rPr>
          <w:rFonts w:ascii="Arial" w:hAnsi="Arial" w:cs="Arial"/>
          <w:sz w:val="22"/>
          <w:szCs w:val="22"/>
        </w:rPr>
        <w:t>L’esclusione ed il divieto non operano in ogni caso quando il reato è stato depenalizzato ovvero dichiarato estinto dopo la condanna stessa, ovvero la condanna revocata ovvero se è intervenuta, dopo la condanna, la riabilitazione.</w:t>
      </w:r>
    </w:p>
    <w:p w:rsidR="000842DA" w:rsidRPr="00186AB5" w:rsidRDefault="000842DA" w:rsidP="000842DA">
      <w:pPr>
        <w:autoSpaceDE w:val="0"/>
        <w:autoSpaceDN w:val="0"/>
        <w:adjustRightInd w:val="0"/>
        <w:spacing w:after="0" w:line="360" w:lineRule="auto"/>
        <w:ind w:left="284"/>
        <w:jc w:val="both"/>
        <w:rPr>
          <w:rFonts w:ascii="Arial" w:hAnsi="Arial" w:cs="Arial"/>
          <w:b/>
          <w:bCs/>
        </w:rPr>
      </w:pPr>
      <w:r w:rsidRPr="00186AB5">
        <w:rPr>
          <w:rFonts w:ascii="Arial" w:hAnsi="Arial" w:cs="Arial"/>
          <w:b/>
          <w:bCs/>
        </w:rPr>
        <w:t xml:space="preserve">Qualora non siano presentate le dichiarazioni da parte degli interessati le  dichiarazioni di cui al punto </w:t>
      </w:r>
      <w:r w:rsidR="001D0E2C" w:rsidRPr="00186AB5">
        <w:rPr>
          <w:rFonts w:ascii="Arial" w:hAnsi="Arial" w:cs="Arial"/>
          <w:b/>
          <w:bCs/>
        </w:rPr>
        <w:t>16</w:t>
      </w:r>
      <w:r w:rsidRPr="00186AB5">
        <w:rPr>
          <w:rFonts w:ascii="Arial" w:hAnsi="Arial" w:cs="Arial"/>
          <w:b/>
          <w:bCs/>
        </w:rPr>
        <w:t xml:space="preserve"> vanno integrate con la dicitura “per quanto a propria conoscenza” e vanno specificate le circostanze che rendono impossibile o eccessivamente gravosa la produzione della dichiarazione da parte dei soggetti interessati: _______________________________________________________</w:t>
      </w:r>
    </w:p>
    <w:p w:rsidR="000842DA" w:rsidRPr="00186AB5" w:rsidRDefault="000842DA" w:rsidP="000842DA">
      <w:pPr>
        <w:autoSpaceDE w:val="0"/>
        <w:autoSpaceDN w:val="0"/>
        <w:adjustRightInd w:val="0"/>
        <w:spacing w:after="0" w:line="360" w:lineRule="auto"/>
        <w:ind w:left="284"/>
        <w:jc w:val="both"/>
        <w:rPr>
          <w:rFonts w:ascii="Arial" w:hAnsi="Arial" w:cs="Arial"/>
          <w:b/>
          <w:bCs/>
        </w:rPr>
      </w:pPr>
      <w:r w:rsidRPr="00186AB5">
        <w:rPr>
          <w:rFonts w:ascii="Arial" w:hAnsi="Arial" w:cs="Arial"/>
          <w:b/>
          <w:bCs/>
        </w:rPr>
        <w:t>__________________________________________________________________________________________________________________________________</w:t>
      </w:r>
    </w:p>
    <w:p w:rsidR="000842DA" w:rsidRPr="00186AB5" w:rsidRDefault="000842DA" w:rsidP="000842DA">
      <w:pPr>
        <w:autoSpaceDE w:val="0"/>
        <w:autoSpaceDN w:val="0"/>
        <w:adjustRightInd w:val="0"/>
        <w:spacing w:after="0" w:line="360" w:lineRule="auto"/>
        <w:ind w:left="357"/>
        <w:jc w:val="both"/>
        <w:rPr>
          <w:rFonts w:ascii="Arial" w:hAnsi="Arial" w:cs="Arial"/>
          <w:b/>
          <w:bCs/>
        </w:rPr>
      </w:pPr>
    </w:p>
    <w:p w:rsidR="000842DA" w:rsidRPr="00186AB5" w:rsidRDefault="000842DA" w:rsidP="000842DA">
      <w:pPr>
        <w:autoSpaceDE w:val="0"/>
        <w:autoSpaceDN w:val="0"/>
        <w:adjustRightInd w:val="0"/>
        <w:spacing w:after="0" w:line="360" w:lineRule="auto"/>
        <w:jc w:val="both"/>
        <w:rPr>
          <w:rFonts w:ascii="Arial" w:hAnsi="Arial" w:cs="Arial"/>
          <w:b/>
          <w:bCs/>
        </w:rPr>
      </w:pPr>
      <w:r w:rsidRPr="00186AB5">
        <w:rPr>
          <w:rFonts w:ascii="Arial" w:hAnsi="Arial" w:cs="Arial"/>
          <w:b/>
          <w:bCs/>
        </w:rPr>
        <w:t>Altre dichiarazioni</w:t>
      </w:r>
    </w:p>
    <w:p w:rsidR="000842DA" w:rsidRPr="00186AB5" w:rsidRDefault="000842DA" w:rsidP="000842DA">
      <w:pPr>
        <w:autoSpaceDE w:val="0"/>
        <w:autoSpaceDN w:val="0"/>
        <w:adjustRightInd w:val="0"/>
        <w:spacing w:after="0" w:line="360" w:lineRule="auto"/>
        <w:jc w:val="both"/>
        <w:rPr>
          <w:rFonts w:ascii="Arial" w:hAnsi="Arial" w:cs="Arial"/>
          <w:b/>
        </w:rPr>
      </w:pPr>
    </w:p>
    <w:p w:rsidR="00D26AE1" w:rsidRPr="00186AB5" w:rsidRDefault="00D26AE1" w:rsidP="00D26AE1">
      <w:pPr>
        <w:pStyle w:val="Rientrocorpodeltesto"/>
        <w:numPr>
          <w:ilvl w:val="0"/>
          <w:numId w:val="13"/>
        </w:numPr>
        <w:spacing w:after="0" w:line="240" w:lineRule="atLeast"/>
        <w:ind w:left="284" w:hanging="284"/>
        <w:jc w:val="both"/>
        <w:rPr>
          <w:rFonts w:ascii="Arial" w:hAnsi="Arial" w:cs="Arial"/>
          <w:b/>
          <w:bCs/>
          <w:sz w:val="22"/>
          <w:szCs w:val="22"/>
        </w:rPr>
      </w:pPr>
      <w:r w:rsidRPr="00186AB5">
        <w:rPr>
          <w:rFonts w:ascii="Arial" w:hAnsi="Arial" w:cs="Arial"/>
          <w:bCs/>
          <w:sz w:val="22"/>
          <w:szCs w:val="22"/>
        </w:rPr>
        <w:t>che</w:t>
      </w:r>
      <w:r w:rsidRPr="00186AB5">
        <w:rPr>
          <w:rFonts w:ascii="Arial" w:hAnsi="Arial" w:cs="Arial"/>
          <w:b/>
          <w:bCs/>
          <w:sz w:val="22"/>
          <w:szCs w:val="22"/>
        </w:rPr>
        <w:t xml:space="preserve"> </w:t>
      </w:r>
      <w:r w:rsidRPr="00186AB5">
        <w:rPr>
          <w:rFonts w:ascii="Arial" w:hAnsi="Arial" w:cs="Arial"/>
          <w:bCs/>
          <w:sz w:val="22"/>
          <w:szCs w:val="22"/>
        </w:rPr>
        <w:t>l’impresa (barrare la casella corrispondente):</w:t>
      </w:r>
    </w:p>
    <w:p w:rsidR="00D26AE1" w:rsidRPr="00186AB5" w:rsidRDefault="00D26AE1" w:rsidP="00D26AE1">
      <w:pPr>
        <w:pStyle w:val="Paragrafoelenco"/>
        <w:numPr>
          <w:ilvl w:val="0"/>
          <w:numId w:val="25"/>
        </w:numPr>
        <w:overflowPunct w:val="0"/>
        <w:autoSpaceDE w:val="0"/>
        <w:autoSpaceDN w:val="0"/>
        <w:adjustRightInd w:val="0"/>
        <w:spacing w:line="240" w:lineRule="atLeast"/>
        <w:ind w:right="51"/>
        <w:jc w:val="both"/>
        <w:textAlignment w:val="baseline"/>
        <w:rPr>
          <w:rFonts w:ascii="Arial" w:hAnsi="Arial" w:cs="Arial"/>
        </w:rPr>
      </w:pPr>
      <w:r w:rsidRPr="00186AB5">
        <w:rPr>
          <w:rFonts w:ascii="Arial" w:hAnsi="Arial" w:cs="Arial"/>
          <w:b/>
          <w:u w:val="single"/>
        </w:rPr>
        <w:t>non si è avvalsa</w:t>
      </w:r>
      <w:r w:rsidRPr="00186AB5">
        <w:rPr>
          <w:rFonts w:ascii="Arial" w:hAnsi="Arial" w:cs="Arial"/>
        </w:rPr>
        <w:t xml:space="preserve"> del piano individuale di emersione di cui all’art. 1-bis comma 14 della Legge 18 ottobre 2001 n. 383;</w:t>
      </w:r>
    </w:p>
    <w:p w:rsidR="00D26AE1" w:rsidRPr="00186AB5" w:rsidRDefault="00D26AE1" w:rsidP="00D26AE1">
      <w:pPr>
        <w:overflowPunct w:val="0"/>
        <w:autoSpaceDE w:val="0"/>
        <w:autoSpaceDN w:val="0"/>
        <w:adjustRightInd w:val="0"/>
        <w:spacing w:line="240" w:lineRule="atLeast"/>
        <w:ind w:right="51"/>
        <w:jc w:val="center"/>
        <w:textAlignment w:val="baseline"/>
        <w:rPr>
          <w:rFonts w:ascii="Arial" w:hAnsi="Arial" w:cs="Arial"/>
          <w:u w:val="single"/>
        </w:rPr>
      </w:pPr>
      <w:r w:rsidRPr="00186AB5">
        <w:rPr>
          <w:rFonts w:ascii="Arial" w:hAnsi="Arial" w:cs="Arial"/>
          <w:u w:val="single"/>
        </w:rPr>
        <w:t>oppure</w:t>
      </w:r>
    </w:p>
    <w:p w:rsidR="00D26AE1" w:rsidRPr="00186AB5" w:rsidRDefault="00D26AE1" w:rsidP="00D26AE1">
      <w:pPr>
        <w:pStyle w:val="Paragrafoelenco"/>
        <w:numPr>
          <w:ilvl w:val="0"/>
          <w:numId w:val="25"/>
        </w:numPr>
        <w:overflowPunct w:val="0"/>
        <w:autoSpaceDE w:val="0"/>
        <w:autoSpaceDN w:val="0"/>
        <w:adjustRightInd w:val="0"/>
        <w:spacing w:line="240" w:lineRule="atLeast"/>
        <w:ind w:right="51"/>
        <w:jc w:val="both"/>
        <w:textAlignment w:val="baseline"/>
        <w:rPr>
          <w:rFonts w:ascii="Arial" w:hAnsi="Arial" w:cs="Arial"/>
        </w:rPr>
      </w:pPr>
      <w:r w:rsidRPr="00186AB5">
        <w:rPr>
          <w:rFonts w:ascii="Arial" w:hAnsi="Arial" w:cs="Arial"/>
          <w:b/>
          <w:u w:val="single"/>
        </w:rPr>
        <w:t>si è avvalsa</w:t>
      </w:r>
      <w:r w:rsidRPr="00186AB5">
        <w:rPr>
          <w:rFonts w:ascii="Arial" w:hAnsi="Arial" w:cs="Arial"/>
        </w:rPr>
        <w:t xml:space="preserve"> del piano individuale di emersione di cui all’art. 1-bis comma 14 della Legge 18 ottobre 2001 n. 383 ed ha  concluso il periodo di emersione;</w:t>
      </w:r>
    </w:p>
    <w:p w:rsidR="00D26AE1" w:rsidRPr="00186AB5" w:rsidRDefault="00D26AE1" w:rsidP="00D26AE1">
      <w:pPr>
        <w:pStyle w:val="Paragrafoelenco"/>
        <w:overflowPunct w:val="0"/>
        <w:autoSpaceDE w:val="0"/>
        <w:autoSpaceDN w:val="0"/>
        <w:adjustRightInd w:val="0"/>
        <w:spacing w:line="240" w:lineRule="atLeast"/>
        <w:ind w:left="709" w:right="51" w:hanging="709"/>
        <w:jc w:val="both"/>
        <w:textAlignment w:val="baseline"/>
        <w:rPr>
          <w:rFonts w:ascii="Arial" w:hAnsi="Arial" w:cs="Arial"/>
        </w:rPr>
      </w:pPr>
    </w:p>
    <w:p w:rsidR="00D26AE1" w:rsidRPr="00186AB5" w:rsidRDefault="00D26AE1" w:rsidP="00D26AE1">
      <w:pPr>
        <w:pStyle w:val="Paragrafoelenco"/>
        <w:numPr>
          <w:ilvl w:val="0"/>
          <w:numId w:val="13"/>
        </w:numPr>
        <w:overflowPunct w:val="0"/>
        <w:autoSpaceDE w:val="0"/>
        <w:autoSpaceDN w:val="0"/>
        <w:adjustRightInd w:val="0"/>
        <w:spacing w:line="240" w:lineRule="atLeast"/>
        <w:ind w:right="51" w:hanging="720"/>
        <w:jc w:val="both"/>
        <w:textAlignment w:val="baseline"/>
        <w:rPr>
          <w:rFonts w:ascii="Arial" w:hAnsi="Arial" w:cs="Arial"/>
        </w:rPr>
      </w:pPr>
      <w:r w:rsidRPr="00186AB5">
        <w:rPr>
          <w:rFonts w:ascii="Arial" w:hAnsi="Arial" w:cs="Arial"/>
        </w:rPr>
        <w:t>che</w:t>
      </w:r>
      <w:r w:rsidRPr="00186AB5">
        <w:rPr>
          <w:rFonts w:ascii="Arial" w:hAnsi="Arial" w:cs="Arial"/>
          <w:b/>
        </w:rPr>
        <w:t xml:space="preserve"> </w:t>
      </w:r>
      <w:r w:rsidRPr="00186AB5">
        <w:rPr>
          <w:rFonts w:ascii="Arial" w:hAnsi="Arial" w:cs="Arial"/>
          <w:b/>
          <w:u w:val="single"/>
        </w:rPr>
        <w:t>si impegna</w:t>
      </w:r>
      <w:r w:rsidRPr="00186AB5">
        <w:rPr>
          <w:rFonts w:ascii="Arial" w:hAnsi="Arial" w:cs="Arial"/>
        </w:rPr>
        <w:t>, in caso di aggiudicazione, consapevole che la violazione debitamente accertata delle obbligazioni assunte e come appresso riportate, costituirà causa di risoluzione del contratto ai sensi degli artt. 1455 e 1456 C.C.:</w:t>
      </w:r>
      <w:r w:rsidRPr="00186AB5">
        <w:rPr>
          <w:rFonts w:ascii="Arial" w:hAnsi="Arial" w:cs="Arial"/>
          <w:b/>
        </w:rPr>
        <w:t xml:space="preserve"> </w:t>
      </w:r>
    </w:p>
    <w:p w:rsidR="00D26AE1" w:rsidRPr="00186AB5" w:rsidRDefault="00D26AE1" w:rsidP="00D26AE1">
      <w:pPr>
        <w:pStyle w:val="Testodelblocco2"/>
        <w:numPr>
          <w:ilvl w:val="0"/>
          <w:numId w:val="24"/>
        </w:numPr>
        <w:tabs>
          <w:tab w:val="clear" w:pos="720"/>
        </w:tabs>
        <w:spacing w:line="240" w:lineRule="atLeast"/>
        <w:rPr>
          <w:rFonts w:ascii="Arial" w:hAnsi="Arial" w:cs="Arial"/>
          <w:sz w:val="22"/>
          <w:szCs w:val="22"/>
        </w:rPr>
      </w:pPr>
      <w:r w:rsidRPr="00186AB5">
        <w:rPr>
          <w:rFonts w:ascii="Arial" w:hAnsi="Arial" w:cs="Arial"/>
          <w:b/>
          <w:sz w:val="22"/>
          <w:szCs w:val="22"/>
          <w:u w:val="single"/>
        </w:rPr>
        <w:t>a denunciare</w:t>
      </w:r>
      <w:r w:rsidRPr="00186AB5">
        <w:rPr>
          <w:rFonts w:ascii="Arial" w:hAnsi="Arial" w:cs="Arial"/>
          <w:sz w:val="22"/>
          <w:szCs w:val="22"/>
        </w:rPr>
        <w:t xml:space="preserve"> all’Autorità Giudiziaria e/o agli Organi di Polizia ogni illecita richiesta di denaro, prestazione od altra utilità formulata anche prima della gara o nel corso dell’esecuzione del contratto, anche a propri agenti, rappresentanti o dipendenti e, comunque, ogni illecita interferenza nelle procedure di aggiudicazione o nella fase di adempimento del contratto, o eventuale sottoposizione ad attività estorsiva o a tasso usurario da parte di organizzazioni o soggetti criminali.</w:t>
      </w:r>
    </w:p>
    <w:p w:rsidR="00D26AE1" w:rsidRPr="00186AB5" w:rsidRDefault="00D26AE1" w:rsidP="00D26AE1">
      <w:pPr>
        <w:pStyle w:val="Testodelblocco2"/>
        <w:numPr>
          <w:ilvl w:val="0"/>
          <w:numId w:val="24"/>
        </w:numPr>
        <w:tabs>
          <w:tab w:val="clear" w:pos="720"/>
        </w:tabs>
        <w:spacing w:line="240" w:lineRule="atLeast"/>
        <w:rPr>
          <w:rFonts w:ascii="Arial" w:hAnsi="Arial" w:cs="Arial"/>
          <w:sz w:val="22"/>
          <w:szCs w:val="22"/>
        </w:rPr>
      </w:pPr>
      <w:r w:rsidRPr="00186AB5">
        <w:rPr>
          <w:rFonts w:ascii="Arial" w:hAnsi="Arial" w:cs="Arial"/>
          <w:b/>
          <w:sz w:val="22"/>
          <w:szCs w:val="22"/>
          <w:u w:val="single"/>
        </w:rPr>
        <w:t>a rispettare</w:t>
      </w:r>
      <w:r w:rsidRPr="00186AB5">
        <w:rPr>
          <w:rFonts w:ascii="Arial" w:hAnsi="Arial" w:cs="Arial"/>
          <w:sz w:val="22"/>
          <w:szCs w:val="22"/>
        </w:rPr>
        <w:t xml:space="preserve"> puntualmente la normativa in materia di sicurezza nei luoghi di lavoro ed in materia previdenziale;</w:t>
      </w:r>
    </w:p>
    <w:p w:rsidR="00D26AE1" w:rsidRPr="00186AB5" w:rsidRDefault="00D26AE1" w:rsidP="00D26AE1">
      <w:pPr>
        <w:pStyle w:val="Testodelblocco2"/>
        <w:tabs>
          <w:tab w:val="clear" w:pos="720"/>
        </w:tabs>
        <w:spacing w:line="240" w:lineRule="atLeast"/>
        <w:ind w:left="0"/>
        <w:rPr>
          <w:rFonts w:ascii="Arial" w:hAnsi="Arial" w:cs="Arial"/>
          <w:sz w:val="22"/>
          <w:szCs w:val="22"/>
        </w:rPr>
      </w:pPr>
    </w:p>
    <w:p w:rsidR="00D26AE1" w:rsidRPr="00186AB5" w:rsidRDefault="00D26AE1" w:rsidP="00D26AE1">
      <w:pPr>
        <w:pStyle w:val="Rientrocorpodeltesto3"/>
        <w:numPr>
          <w:ilvl w:val="0"/>
          <w:numId w:val="13"/>
        </w:numPr>
        <w:spacing w:line="240" w:lineRule="atLeast"/>
        <w:rPr>
          <w:rFonts w:ascii="Arial" w:hAnsi="Arial" w:cs="Arial"/>
          <w:sz w:val="22"/>
          <w:szCs w:val="22"/>
          <w:u w:val="single"/>
        </w:rPr>
      </w:pPr>
      <w:r w:rsidRPr="00186AB5">
        <w:rPr>
          <w:rFonts w:ascii="Arial" w:hAnsi="Arial" w:cs="Arial"/>
          <w:b/>
          <w:sz w:val="22"/>
          <w:szCs w:val="22"/>
          <w:u w:val="single"/>
        </w:rPr>
        <w:t>che ha preso piena ed integrale conoscenza</w:t>
      </w:r>
      <w:r w:rsidRPr="00186AB5">
        <w:rPr>
          <w:rFonts w:ascii="Arial" w:hAnsi="Arial" w:cs="Arial"/>
          <w:sz w:val="22"/>
          <w:szCs w:val="22"/>
        </w:rPr>
        <w:t xml:space="preserve"> delle prescrizioni contenute nel Bando, nel Capitolato d’Oneri e nel Disciplinare di gara e di accettarle integralmente ed incondizionatamente, obbligandosi, in caso di aggiudicazione, ad osservarli in ogni loro parte;</w:t>
      </w:r>
    </w:p>
    <w:p w:rsidR="00D26AE1" w:rsidRPr="00186AB5" w:rsidRDefault="00D26AE1" w:rsidP="00D26AE1">
      <w:pPr>
        <w:pStyle w:val="Rientrocorpodeltesto3"/>
        <w:numPr>
          <w:ilvl w:val="0"/>
          <w:numId w:val="13"/>
        </w:numPr>
        <w:spacing w:line="240" w:lineRule="atLeast"/>
        <w:rPr>
          <w:rFonts w:ascii="Arial" w:hAnsi="Arial" w:cs="Arial"/>
          <w:sz w:val="22"/>
          <w:szCs w:val="22"/>
          <w:u w:val="single"/>
        </w:rPr>
      </w:pPr>
      <w:r w:rsidRPr="00186AB5">
        <w:rPr>
          <w:rFonts w:ascii="Arial" w:hAnsi="Arial" w:cs="Arial"/>
          <w:b/>
          <w:sz w:val="22"/>
          <w:szCs w:val="22"/>
          <w:u w:val="single"/>
        </w:rPr>
        <w:t xml:space="preserve">che ha preso visione </w:t>
      </w:r>
      <w:r w:rsidRPr="00186AB5">
        <w:rPr>
          <w:rFonts w:ascii="Arial" w:hAnsi="Arial" w:cs="Arial"/>
          <w:sz w:val="22"/>
          <w:szCs w:val="22"/>
        </w:rPr>
        <w:t>di tutte le condizioni generali e particolari, nessuna esclusa ed eccettuata, che possono influire sulla determinazione dei prezzi e sulla esecuzione del servizio e di giudicare i prezzi che vengono offerti, nel loro complesso, remunerativi e tali da consentire l’offerta che viene formulata;</w:t>
      </w:r>
    </w:p>
    <w:p w:rsidR="00D26AE1" w:rsidRPr="00186AB5" w:rsidRDefault="00D26AE1" w:rsidP="00D26AE1">
      <w:pPr>
        <w:pStyle w:val="Rientrocorpodeltesto3"/>
        <w:numPr>
          <w:ilvl w:val="0"/>
          <w:numId w:val="13"/>
        </w:numPr>
        <w:spacing w:line="240" w:lineRule="atLeast"/>
        <w:rPr>
          <w:rFonts w:ascii="Arial" w:hAnsi="Arial" w:cs="Arial"/>
          <w:sz w:val="22"/>
          <w:szCs w:val="22"/>
          <w:u w:val="single"/>
        </w:rPr>
      </w:pPr>
      <w:r w:rsidRPr="00186AB5">
        <w:rPr>
          <w:rFonts w:ascii="Arial" w:hAnsi="Arial" w:cs="Arial"/>
          <w:sz w:val="22"/>
          <w:szCs w:val="22"/>
        </w:rPr>
        <w:t xml:space="preserve">che nel </w:t>
      </w:r>
      <w:r w:rsidRPr="00186AB5">
        <w:rPr>
          <w:rFonts w:ascii="Arial" w:hAnsi="Arial" w:cs="Arial"/>
          <w:b/>
          <w:sz w:val="22"/>
          <w:szCs w:val="22"/>
          <w:u w:val="single"/>
        </w:rPr>
        <w:t>redigere l’offerta ha tenuto conto</w:t>
      </w:r>
      <w:r w:rsidRPr="00186AB5">
        <w:rPr>
          <w:rFonts w:ascii="Arial" w:hAnsi="Arial" w:cs="Arial"/>
          <w:sz w:val="22"/>
          <w:szCs w:val="22"/>
        </w:rPr>
        <w:t>, di eventuali maggiorazioni rinunciando fin d’ora a qualsiasi azione o eccezione in merito;</w:t>
      </w:r>
    </w:p>
    <w:p w:rsidR="00D26AE1" w:rsidRPr="00186AB5" w:rsidRDefault="00D26AE1" w:rsidP="00D26AE1">
      <w:pPr>
        <w:pStyle w:val="Rientrocorpodeltesto3"/>
        <w:numPr>
          <w:ilvl w:val="0"/>
          <w:numId w:val="13"/>
        </w:numPr>
        <w:spacing w:line="240" w:lineRule="atLeast"/>
        <w:rPr>
          <w:rFonts w:ascii="Arial" w:hAnsi="Arial" w:cs="Arial"/>
          <w:sz w:val="22"/>
          <w:szCs w:val="22"/>
          <w:u w:val="single"/>
        </w:rPr>
      </w:pPr>
      <w:r w:rsidRPr="00186AB5">
        <w:rPr>
          <w:rFonts w:ascii="Arial" w:hAnsi="Arial" w:cs="Arial"/>
          <w:sz w:val="22"/>
          <w:szCs w:val="22"/>
        </w:rPr>
        <w:t xml:space="preserve">di </w:t>
      </w:r>
      <w:r w:rsidRPr="00186AB5">
        <w:rPr>
          <w:rFonts w:ascii="Arial" w:hAnsi="Arial" w:cs="Arial"/>
          <w:b/>
          <w:sz w:val="22"/>
          <w:szCs w:val="22"/>
          <w:u w:val="single"/>
        </w:rPr>
        <w:t>obbligarsi</w:t>
      </w:r>
      <w:r w:rsidRPr="00186AB5">
        <w:rPr>
          <w:rFonts w:ascii="Arial" w:hAnsi="Arial" w:cs="Arial"/>
          <w:sz w:val="22"/>
          <w:szCs w:val="22"/>
        </w:rPr>
        <w:t xml:space="preserve">, in caso di aggiudicazione, </w:t>
      </w:r>
      <w:r w:rsidRPr="00186AB5">
        <w:rPr>
          <w:rFonts w:ascii="Arial" w:hAnsi="Arial" w:cs="Arial"/>
          <w:b/>
          <w:sz w:val="22"/>
          <w:szCs w:val="22"/>
          <w:u w:val="single"/>
        </w:rPr>
        <w:t>ad adempiere</w:t>
      </w:r>
      <w:r w:rsidRPr="00186AB5">
        <w:rPr>
          <w:rFonts w:ascii="Arial" w:hAnsi="Arial" w:cs="Arial"/>
          <w:sz w:val="22"/>
          <w:szCs w:val="22"/>
        </w:rPr>
        <w:t xml:space="preserve"> gli obblighi contrattuali scaturenti dalla presente gara ed a praticare e mantenere i prezzi offerti, che riconosce pienamente remunerativi;</w:t>
      </w:r>
    </w:p>
    <w:p w:rsidR="00D26AE1" w:rsidRPr="00186AB5" w:rsidRDefault="00D26AE1" w:rsidP="00D26AE1">
      <w:pPr>
        <w:pStyle w:val="Rientrocorpodeltesto3"/>
        <w:numPr>
          <w:ilvl w:val="0"/>
          <w:numId w:val="13"/>
        </w:numPr>
        <w:spacing w:line="240" w:lineRule="atLeast"/>
        <w:rPr>
          <w:rFonts w:ascii="Arial" w:hAnsi="Arial" w:cs="Arial"/>
          <w:sz w:val="22"/>
          <w:szCs w:val="22"/>
          <w:u w:val="single"/>
        </w:rPr>
      </w:pPr>
      <w:r w:rsidRPr="00186AB5">
        <w:rPr>
          <w:rFonts w:ascii="Arial" w:hAnsi="Arial" w:cs="Arial"/>
          <w:sz w:val="22"/>
          <w:szCs w:val="22"/>
        </w:rPr>
        <w:t xml:space="preserve">di </w:t>
      </w:r>
      <w:r w:rsidRPr="00186AB5">
        <w:rPr>
          <w:rFonts w:ascii="Arial" w:hAnsi="Arial" w:cs="Arial"/>
          <w:b/>
          <w:sz w:val="22"/>
          <w:szCs w:val="22"/>
          <w:u w:val="single"/>
        </w:rPr>
        <w:t>essere in possesso</w:t>
      </w:r>
      <w:r w:rsidRPr="00186AB5">
        <w:rPr>
          <w:rFonts w:ascii="Arial" w:hAnsi="Arial" w:cs="Arial"/>
          <w:sz w:val="22"/>
          <w:szCs w:val="22"/>
        </w:rPr>
        <w:t xml:space="preserve"> di tutte le autorizzazioni e licenze per l’esecuzione del servizio oggetto della gara e di impegnarsi a comunicare immediatamente alla Stazione Appaltante le eventuali sospensioni o revoche delle stesse;</w:t>
      </w:r>
    </w:p>
    <w:p w:rsidR="00D26AE1" w:rsidRPr="00186AB5" w:rsidRDefault="00D26AE1" w:rsidP="00D26AE1">
      <w:pPr>
        <w:pStyle w:val="Rientrocorpodeltesto3"/>
        <w:numPr>
          <w:ilvl w:val="0"/>
          <w:numId w:val="13"/>
        </w:numPr>
        <w:spacing w:line="240" w:lineRule="atLeast"/>
        <w:rPr>
          <w:rFonts w:ascii="Arial" w:hAnsi="Arial" w:cs="Arial"/>
          <w:sz w:val="22"/>
          <w:szCs w:val="22"/>
          <w:u w:val="single"/>
        </w:rPr>
      </w:pPr>
      <w:r w:rsidRPr="00186AB5">
        <w:rPr>
          <w:rFonts w:ascii="Arial" w:hAnsi="Arial" w:cs="Arial"/>
          <w:sz w:val="22"/>
          <w:szCs w:val="22"/>
        </w:rPr>
        <w:t xml:space="preserve">che il servizio oggetto della gara </w:t>
      </w:r>
      <w:r w:rsidRPr="00186AB5">
        <w:rPr>
          <w:rFonts w:ascii="Arial" w:hAnsi="Arial" w:cs="Arial"/>
          <w:b/>
          <w:sz w:val="22"/>
          <w:szCs w:val="22"/>
          <w:u w:val="single"/>
        </w:rPr>
        <w:t>sarà eseguito</w:t>
      </w:r>
      <w:r w:rsidRPr="00186AB5">
        <w:rPr>
          <w:rFonts w:ascii="Arial" w:hAnsi="Arial" w:cs="Arial"/>
          <w:sz w:val="22"/>
          <w:szCs w:val="22"/>
        </w:rPr>
        <w:t xml:space="preserve"> nella totale conformità delle normative vigenti in materia;</w:t>
      </w:r>
    </w:p>
    <w:p w:rsidR="00D26AE1" w:rsidRPr="00186AB5" w:rsidRDefault="00D26AE1" w:rsidP="00D26AE1">
      <w:pPr>
        <w:pStyle w:val="Rientrocorpodeltesto3"/>
        <w:numPr>
          <w:ilvl w:val="0"/>
          <w:numId w:val="13"/>
        </w:numPr>
        <w:spacing w:line="240" w:lineRule="atLeast"/>
        <w:rPr>
          <w:rFonts w:ascii="Arial" w:hAnsi="Arial" w:cs="Arial"/>
          <w:sz w:val="22"/>
          <w:szCs w:val="22"/>
          <w:u w:val="single"/>
        </w:rPr>
      </w:pPr>
      <w:r w:rsidRPr="00186AB5">
        <w:rPr>
          <w:rFonts w:ascii="Arial" w:hAnsi="Arial" w:cs="Arial"/>
          <w:sz w:val="22"/>
          <w:szCs w:val="22"/>
        </w:rPr>
        <w:t xml:space="preserve">che </w:t>
      </w:r>
      <w:r w:rsidRPr="00186AB5">
        <w:rPr>
          <w:rFonts w:ascii="Arial" w:hAnsi="Arial" w:cs="Arial"/>
          <w:b/>
          <w:sz w:val="22"/>
          <w:szCs w:val="22"/>
          <w:u w:val="single"/>
        </w:rPr>
        <w:t>l’offerta tiene conto degli obblighi e degli oneri</w:t>
      </w:r>
      <w:r w:rsidRPr="00186AB5">
        <w:rPr>
          <w:rFonts w:ascii="Arial" w:hAnsi="Arial" w:cs="Arial"/>
          <w:sz w:val="22"/>
          <w:szCs w:val="22"/>
        </w:rPr>
        <w:t xml:space="preserve"> concernenti le disposizioni di legge in materia di sicurezza, di condizioni di lavoro, di previdenza e assistenza, in vigore nel luogo dove deve essere eseguita la fornitura;</w:t>
      </w:r>
    </w:p>
    <w:p w:rsidR="00D26AE1" w:rsidRPr="00186AB5" w:rsidRDefault="00D26AE1" w:rsidP="00D26AE1">
      <w:pPr>
        <w:pStyle w:val="Rientrocorpodeltesto3"/>
        <w:numPr>
          <w:ilvl w:val="0"/>
          <w:numId w:val="13"/>
        </w:numPr>
        <w:spacing w:line="240" w:lineRule="atLeast"/>
        <w:rPr>
          <w:rFonts w:ascii="Arial" w:hAnsi="Arial" w:cs="Arial"/>
          <w:sz w:val="22"/>
          <w:szCs w:val="22"/>
          <w:u w:val="single"/>
        </w:rPr>
      </w:pPr>
      <w:r w:rsidRPr="00186AB5">
        <w:rPr>
          <w:rFonts w:ascii="Arial" w:hAnsi="Arial" w:cs="Arial"/>
          <w:sz w:val="22"/>
          <w:szCs w:val="22"/>
        </w:rPr>
        <w:t>di</w:t>
      </w:r>
      <w:r w:rsidRPr="00186AB5">
        <w:rPr>
          <w:rFonts w:ascii="Arial" w:hAnsi="Arial" w:cs="Arial"/>
          <w:b/>
          <w:sz w:val="22"/>
          <w:szCs w:val="22"/>
        </w:rPr>
        <w:t xml:space="preserve"> </w:t>
      </w:r>
      <w:r w:rsidRPr="00186AB5">
        <w:rPr>
          <w:rFonts w:ascii="Arial" w:hAnsi="Arial" w:cs="Arial"/>
          <w:b/>
          <w:sz w:val="22"/>
          <w:szCs w:val="22"/>
          <w:u w:val="single"/>
        </w:rPr>
        <w:t>avere costituito</w:t>
      </w:r>
      <w:r w:rsidRPr="00186AB5">
        <w:rPr>
          <w:rFonts w:ascii="Arial" w:hAnsi="Arial" w:cs="Arial"/>
          <w:sz w:val="22"/>
          <w:szCs w:val="22"/>
        </w:rPr>
        <w:t xml:space="preserve">, </w:t>
      </w:r>
      <w:r w:rsidRPr="00186AB5">
        <w:rPr>
          <w:rFonts w:ascii="Arial" w:hAnsi="Arial" w:cs="Arial"/>
          <w:b/>
          <w:sz w:val="22"/>
          <w:szCs w:val="22"/>
          <w:u w:val="single"/>
        </w:rPr>
        <w:t>a pena esclusione</w:t>
      </w:r>
      <w:r w:rsidRPr="00186AB5">
        <w:rPr>
          <w:rFonts w:ascii="Arial" w:hAnsi="Arial" w:cs="Arial"/>
          <w:sz w:val="22"/>
          <w:szCs w:val="22"/>
        </w:rPr>
        <w:t>,</w:t>
      </w:r>
      <w:r w:rsidRPr="00186AB5">
        <w:rPr>
          <w:rFonts w:ascii="Arial" w:hAnsi="Arial" w:cs="Arial"/>
          <w:b/>
          <w:sz w:val="22"/>
          <w:szCs w:val="22"/>
        </w:rPr>
        <w:t xml:space="preserve"> </w:t>
      </w:r>
      <w:r w:rsidRPr="00186AB5">
        <w:rPr>
          <w:rFonts w:ascii="Arial" w:hAnsi="Arial" w:cs="Arial"/>
          <w:sz w:val="22"/>
          <w:szCs w:val="22"/>
        </w:rPr>
        <w:t>il prescritto deposito cauzionale provvisorio, pari al 2% dell'importo biennale a base di gara, mediante ___________________________ (indicare  la forma prescelta fra quelle indicate dall’art. 75 D.Lgs 163/06 e s.m.i.). Si allega il documento originale probante la costituzione del suddetto deposito, corredato dall'impegno di un fideiussore, a rilasciare garanzia definitiva per l’esecuzione del contratto, qualora aggiudicataria;</w:t>
      </w:r>
    </w:p>
    <w:p w:rsidR="00D26AE1" w:rsidRPr="00186AB5" w:rsidRDefault="00D26AE1" w:rsidP="00D26AE1">
      <w:pPr>
        <w:pStyle w:val="Rientrocorpodeltesto3"/>
        <w:numPr>
          <w:ilvl w:val="0"/>
          <w:numId w:val="13"/>
        </w:numPr>
        <w:spacing w:line="240" w:lineRule="atLeast"/>
        <w:rPr>
          <w:rFonts w:ascii="Arial" w:hAnsi="Arial" w:cs="Arial"/>
          <w:sz w:val="22"/>
          <w:szCs w:val="22"/>
          <w:u w:val="single"/>
        </w:rPr>
      </w:pPr>
      <w:r w:rsidRPr="00186AB5">
        <w:rPr>
          <w:rFonts w:ascii="Arial" w:hAnsi="Arial" w:cs="Arial"/>
          <w:sz w:val="22"/>
          <w:szCs w:val="22"/>
        </w:rPr>
        <w:t xml:space="preserve">di </w:t>
      </w:r>
      <w:r w:rsidRPr="00186AB5">
        <w:rPr>
          <w:rFonts w:ascii="Arial" w:hAnsi="Arial" w:cs="Arial"/>
          <w:b/>
          <w:sz w:val="22"/>
          <w:szCs w:val="22"/>
          <w:u w:val="single"/>
        </w:rPr>
        <w:t>avere effettuato</w:t>
      </w:r>
      <w:r w:rsidRPr="00186AB5">
        <w:rPr>
          <w:rFonts w:ascii="Arial" w:hAnsi="Arial" w:cs="Arial"/>
          <w:b/>
          <w:sz w:val="22"/>
          <w:szCs w:val="22"/>
        </w:rPr>
        <w:t xml:space="preserve"> </w:t>
      </w:r>
      <w:r w:rsidRPr="00186AB5">
        <w:rPr>
          <w:rFonts w:ascii="Arial" w:hAnsi="Arial" w:cs="Arial"/>
          <w:sz w:val="22"/>
          <w:szCs w:val="22"/>
        </w:rPr>
        <w:t xml:space="preserve">il </w:t>
      </w:r>
      <w:r w:rsidRPr="00186AB5">
        <w:rPr>
          <w:rFonts w:ascii="Arial" w:hAnsi="Arial" w:cs="Arial"/>
          <w:bCs/>
          <w:iCs/>
          <w:sz w:val="22"/>
          <w:szCs w:val="22"/>
        </w:rPr>
        <w:t xml:space="preserve">versamento, quale contributo all’Autorità per la Vigilanza sui Contratti Pubblici di Lavori, Servizi e Forniture </w:t>
      </w:r>
      <w:r w:rsidRPr="00186AB5">
        <w:rPr>
          <w:rFonts w:ascii="Arial" w:hAnsi="Arial" w:cs="Arial"/>
          <w:sz w:val="22"/>
          <w:szCs w:val="22"/>
        </w:rPr>
        <w:t>previsto dall’art. 1 commi 65 e 67 legge 23 dicembre 2005 n. 266 così come determinato nella deliberazione del 3 novembre 2010, resa esecutiva con Decreto del Presidente del Consiglio dei Ministri del 3 dicembre 2010. Si allega documento probante il versamento effettuato;</w:t>
      </w:r>
    </w:p>
    <w:p w:rsidR="00D26AE1" w:rsidRPr="00186AB5" w:rsidRDefault="00D26AE1" w:rsidP="00D26AE1">
      <w:pPr>
        <w:pStyle w:val="Rientrocorpodeltesto3"/>
        <w:numPr>
          <w:ilvl w:val="0"/>
          <w:numId w:val="13"/>
        </w:numPr>
        <w:spacing w:line="240" w:lineRule="atLeast"/>
        <w:rPr>
          <w:rFonts w:ascii="Arial" w:hAnsi="Arial" w:cs="Arial"/>
          <w:sz w:val="22"/>
          <w:szCs w:val="22"/>
          <w:u w:val="single"/>
        </w:rPr>
      </w:pPr>
      <w:r w:rsidRPr="00186AB5">
        <w:rPr>
          <w:rFonts w:ascii="Arial" w:hAnsi="Arial" w:cs="Arial"/>
          <w:sz w:val="22"/>
          <w:szCs w:val="22"/>
        </w:rPr>
        <w:t xml:space="preserve">che </w:t>
      </w:r>
      <w:r w:rsidRPr="00186AB5">
        <w:rPr>
          <w:rFonts w:ascii="Arial" w:hAnsi="Arial" w:cs="Arial"/>
          <w:b/>
          <w:sz w:val="22"/>
          <w:szCs w:val="22"/>
          <w:u w:val="single"/>
        </w:rPr>
        <w:t>si impegna</w:t>
      </w:r>
      <w:r w:rsidRPr="00186AB5">
        <w:rPr>
          <w:rFonts w:ascii="Arial" w:hAnsi="Arial" w:cs="Arial"/>
          <w:sz w:val="22"/>
          <w:szCs w:val="22"/>
        </w:rPr>
        <w:t xml:space="preserve"> in caso di aggiudicazione ad aprire un </w:t>
      </w:r>
      <w:r w:rsidRPr="00186AB5">
        <w:rPr>
          <w:rFonts w:ascii="Arial" w:hAnsi="Arial" w:cs="Arial"/>
          <w:b/>
          <w:sz w:val="22"/>
          <w:szCs w:val="22"/>
        </w:rPr>
        <w:t xml:space="preserve">numero di conto corrente unico </w:t>
      </w:r>
      <w:r w:rsidRPr="00186AB5">
        <w:rPr>
          <w:rFonts w:ascii="Arial" w:hAnsi="Arial" w:cs="Arial"/>
          <w:sz w:val="22"/>
          <w:szCs w:val="22"/>
        </w:rPr>
        <w:t>come prescritto dalla L.R. 20/11/2008 n. 15, art. 2 comma 1, sul quale l’Ente appaltante farà confluire tutte le somme relative all’appalto, consapevole che di tale conto dovrà avvalersi, a pena di risoluzione del contratto per inadempimento, per tutte le operazioni relative all’appalto ivi compresi i pagamenti delle retribuzioni al personale, da effettuarsi esclusivamente a mezzo bonifico bancario;</w:t>
      </w:r>
    </w:p>
    <w:p w:rsidR="00D26AE1" w:rsidRPr="00186AB5" w:rsidRDefault="00D26AE1" w:rsidP="00D26AE1">
      <w:pPr>
        <w:pStyle w:val="Rientrocorpodeltesto3"/>
        <w:numPr>
          <w:ilvl w:val="0"/>
          <w:numId w:val="13"/>
        </w:numPr>
        <w:spacing w:line="240" w:lineRule="atLeast"/>
        <w:rPr>
          <w:rFonts w:ascii="Arial" w:hAnsi="Arial" w:cs="Arial"/>
          <w:sz w:val="22"/>
          <w:szCs w:val="22"/>
          <w:u w:val="single"/>
        </w:rPr>
      </w:pPr>
      <w:r w:rsidRPr="00186AB5">
        <w:rPr>
          <w:rFonts w:ascii="Arial" w:hAnsi="Arial" w:cs="Arial"/>
          <w:sz w:val="22"/>
          <w:szCs w:val="22"/>
        </w:rPr>
        <w:t xml:space="preserve">che </w:t>
      </w:r>
      <w:r w:rsidRPr="00186AB5">
        <w:rPr>
          <w:rFonts w:ascii="Arial" w:hAnsi="Arial" w:cs="Arial"/>
          <w:b/>
          <w:sz w:val="22"/>
          <w:szCs w:val="22"/>
          <w:u w:val="single"/>
        </w:rPr>
        <w:t xml:space="preserve">s’impegna </w:t>
      </w:r>
      <w:r w:rsidRPr="00186AB5">
        <w:rPr>
          <w:rFonts w:ascii="Arial" w:hAnsi="Arial" w:cs="Arial"/>
          <w:sz w:val="22"/>
          <w:szCs w:val="22"/>
        </w:rPr>
        <w:t xml:space="preserve">a rimborsare la spesa relativa alla </w:t>
      </w:r>
      <w:r w:rsidRPr="00186AB5">
        <w:rPr>
          <w:rFonts w:ascii="Arial" w:hAnsi="Arial" w:cs="Arial"/>
          <w:b/>
          <w:sz w:val="22"/>
          <w:szCs w:val="22"/>
        </w:rPr>
        <w:t>pubblicità</w:t>
      </w:r>
      <w:r w:rsidRPr="00186AB5">
        <w:rPr>
          <w:rFonts w:ascii="Arial" w:hAnsi="Arial" w:cs="Arial"/>
          <w:sz w:val="22"/>
          <w:szCs w:val="22"/>
        </w:rPr>
        <w:t xml:space="preserve"> come previsto dall’art. 34 Legge 221 del 17-12-2012;</w:t>
      </w:r>
    </w:p>
    <w:p w:rsidR="00D26AE1" w:rsidRPr="00186AB5" w:rsidRDefault="00D26AE1" w:rsidP="00D26AE1">
      <w:pPr>
        <w:pStyle w:val="Rientrocorpodeltesto3"/>
        <w:numPr>
          <w:ilvl w:val="0"/>
          <w:numId w:val="13"/>
        </w:numPr>
        <w:spacing w:line="240" w:lineRule="atLeast"/>
        <w:rPr>
          <w:rFonts w:ascii="Arial" w:hAnsi="Arial" w:cs="Arial"/>
          <w:sz w:val="22"/>
          <w:szCs w:val="22"/>
          <w:u w:val="single"/>
        </w:rPr>
      </w:pPr>
      <w:r w:rsidRPr="00186AB5">
        <w:rPr>
          <w:rFonts w:ascii="Arial" w:hAnsi="Arial" w:cs="Arial"/>
          <w:sz w:val="22"/>
          <w:szCs w:val="22"/>
        </w:rPr>
        <w:t xml:space="preserve">di </w:t>
      </w:r>
      <w:r w:rsidRPr="00186AB5">
        <w:rPr>
          <w:rFonts w:ascii="Arial" w:hAnsi="Arial" w:cs="Arial"/>
          <w:b/>
          <w:sz w:val="22"/>
          <w:szCs w:val="22"/>
          <w:u w:val="single"/>
        </w:rPr>
        <w:t>essere a conoscenza</w:t>
      </w:r>
      <w:r w:rsidRPr="00186AB5">
        <w:rPr>
          <w:rFonts w:ascii="Arial" w:hAnsi="Arial" w:cs="Arial"/>
          <w:sz w:val="22"/>
          <w:szCs w:val="22"/>
        </w:rPr>
        <w:t xml:space="preserve"> che l’A.S.P. si riserva di procedere d’ufficio a verifiche, anche a campione, in ordine alla veridicità delle presenti dichiarazioni e di </w:t>
      </w:r>
      <w:r w:rsidRPr="00186AB5">
        <w:rPr>
          <w:rFonts w:ascii="Arial" w:hAnsi="Arial" w:cs="Arial"/>
          <w:b/>
          <w:sz w:val="22"/>
          <w:szCs w:val="22"/>
          <w:u w:val="single"/>
        </w:rPr>
        <w:t>essere consapevole</w:t>
      </w:r>
      <w:r w:rsidRPr="00186AB5">
        <w:rPr>
          <w:rFonts w:ascii="Arial" w:hAnsi="Arial" w:cs="Arial"/>
          <w:sz w:val="22"/>
          <w:szCs w:val="22"/>
        </w:rPr>
        <w:t xml:space="preserve"> che, qualora ne fosse accertata la non veridicità, questa impresa verrà esclusa dalla gara. Se nel frattempo sarà intervenuta l’aggiudicazione l’impresa decadrà dall’affidamento che verrà annullato o revocato, anche dopo la stipula del contratto, che potrà essere risolto di diritto  dall’Azienda ai sensi dell’art. 1456 del Codice Civile;</w:t>
      </w:r>
    </w:p>
    <w:p w:rsidR="00D26AE1" w:rsidRPr="00186AB5" w:rsidRDefault="00D26AE1" w:rsidP="00D26AE1">
      <w:pPr>
        <w:pStyle w:val="Rientrocorpodeltesto3"/>
        <w:numPr>
          <w:ilvl w:val="0"/>
          <w:numId w:val="13"/>
        </w:numPr>
        <w:spacing w:line="240" w:lineRule="atLeast"/>
        <w:rPr>
          <w:rFonts w:ascii="Arial" w:hAnsi="Arial" w:cs="Arial"/>
          <w:sz w:val="22"/>
          <w:szCs w:val="22"/>
          <w:u w:val="single"/>
        </w:rPr>
      </w:pPr>
      <w:r w:rsidRPr="00186AB5">
        <w:rPr>
          <w:rFonts w:ascii="Arial" w:hAnsi="Arial" w:cs="Arial"/>
          <w:sz w:val="22"/>
          <w:szCs w:val="22"/>
        </w:rPr>
        <w:t xml:space="preserve">di </w:t>
      </w:r>
      <w:r w:rsidRPr="00186AB5">
        <w:rPr>
          <w:rFonts w:ascii="Arial" w:hAnsi="Arial" w:cs="Arial"/>
          <w:b/>
          <w:sz w:val="22"/>
          <w:szCs w:val="22"/>
          <w:u w:val="single"/>
        </w:rPr>
        <w:t>essere a conoscenza</w:t>
      </w:r>
      <w:r w:rsidRPr="00186AB5">
        <w:rPr>
          <w:rFonts w:ascii="Arial" w:hAnsi="Arial" w:cs="Arial"/>
          <w:sz w:val="22"/>
          <w:szCs w:val="22"/>
        </w:rPr>
        <w:t xml:space="preserve"> che l’Azienda, nel caso in cui l’impresa si aggiudichi provvisoriamente l’appalto, non faccia pervenire la documentazione richiesta per l’aggiudicazione definitiva entro il periodo stabilito dalla relativa comunicazione, è legittimata ad aggiudicare la fornitura al concorrente seguente in graduatoria e ciò comporta anche l’incameramento della garanzia prestata a corredo dell’offerta ed il risarcimento di eventuali ed ulteriori danni subiti dall’A.S.P.;</w:t>
      </w:r>
    </w:p>
    <w:p w:rsidR="00D26AE1" w:rsidRPr="00186AB5" w:rsidRDefault="00D26AE1" w:rsidP="00D26AE1">
      <w:pPr>
        <w:pStyle w:val="Rientrocorpodeltesto3"/>
        <w:numPr>
          <w:ilvl w:val="0"/>
          <w:numId w:val="13"/>
        </w:numPr>
        <w:spacing w:line="240" w:lineRule="atLeast"/>
        <w:rPr>
          <w:rFonts w:ascii="Arial" w:hAnsi="Arial" w:cs="Arial"/>
          <w:sz w:val="22"/>
          <w:szCs w:val="22"/>
          <w:u w:val="single"/>
        </w:rPr>
      </w:pPr>
      <w:r w:rsidRPr="00186AB5">
        <w:rPr>
          <w:rFonts w:ascii="Arial" w:hAnsi="Arial" w:cs="Arial"/>
          <w:sz w:val="22"/>
          <w:szCs w:val="22"/>
        </w:rPr>
        <w:t xml:space="preserve">di </w:t>
      </w:r>
      <w:r w:rsidRPr="00186AB5">
        <w:rPr>
          <w:rFonts w:ascii="Arial" w:hAnsi="Arial" w:cs="Arial"/>
          <w:b/>
          <w:sz w:val="22"/>
          <w:szCs w:val="22"/>
          <w:u w:val="single"/>
        </w:rPr>
        <w:t>dare atto che l’offerta</w:t>
      </w:r>
      <w:r w:rsidRPr="00186AB5">
        <w:rPr>
          <w:rFonts w:ascii="Arial" w:hAnsi="Arial" w:cs="Arial"/>
          <w:sz w:val="22"/>
          <w:szCs w:val="22"/>
        </w:rPr>
        <w:t xml:space="preserve"> è improntata a serietà, integrità, indipendenze e segretezza e che conformerà il proprio comportamento ai principi di lealtà, trasparenza e correttezza; che non si è accordata e non si accorderà con altri partecipanti alla gara allo scopo di limitare od escludere la concorrenza;</w:t>
      </w:r>
    </w:p>
    <w:p w:rsidR="00D26AE1" w:rsidRPr="00186AB5" w:rsidRDefault="00D26AE1" w:rsidP="00D26AE1">
      <w:pPr>
        <w:pStyle w:val="Rientrocorpodeltesto3"/>
        <w:numPr>
          <w:ilvl w:val="0"/>
          <w:numId w:val="13"/>
        </w:numPr>
        <w:spacing w:line="240" w:lineRule="atLeast"/>
        <w:rPr>
          <w:rFonts w:ascii="Arial" w:hAnsi="Arial" w:cs="Arial"/>
          <w:sz w:val="22"/>
          <w:szCs w:val="22"/>
          <w:u w:val="single"/>
        </w:rPr>
      </w:pPr>
      <w:r w:rsidRPr="00186AB5">
        <w:rPr>
          <w:rFonts w:ascii="Arial" w:hAnsi="Arial" w:cs="Arial"/>
          <w:sz w:val="22"/>
          <w:szCs w:val="22"/>
        </w:rPr>
        <w:t xml:space="preserve">che </w:t>
      </w:r>
      <w:r w:rsidRPr="00186AB5">
        <w:rPr>
          <w:rFonts w:ascii="Arial" w:hAnsi="Arial" w:cs="Arial"/>
          <w:b/>
          <w:sz w:val="22"/>
          <w:szCs w:val="22"/>
          <w:u w:val="single"/>
        </w:rPr>
        <w:t>accetta</w:t>
      </w:r>
      <w:r w:rsidRPr="00186AB5">
        <w:rPr>
          <w:rFonts w:ascii="Arial" w:hAnsi="Arial" w:cs="Arial"/>
          <w:sz w:val="22"/>
          <w:szCs w:val="22"/>
        </w:rPr>
        <w:t xml:space="preserve"> le condizioni di pagamento;</w:t>
      </w:r>
    </w:p>
    <w:p w:rsidR="00D26AE1" w:rsidRPr="00186AB5" w:rsidRDefault="00D26AE1" w:rsidP="00D26AE1">
      <w:pPr>
        <w:pStyle w:val="Rientrocorpodeltesto3"/>
        <w:numPr>
          <w:ilvl w:val="0"/>
          <w:numId w:val="13"/>
        </w:numPr>
        <w:spacing w:line="240" w:lineRule="atLeast"/>
        <w:rPr>
          <w:rFonts w:ascii="Arial" w:hAnsi="Arial" w:cs="Arial"/>
          <w:sz w:val="22"/>
          <w:szCs w:val="22"/>
          <w:u w:val="single"/>
        </w:rPr>
      </w:pPr>
      <w:r w:rsidRPr="00186AB5">
        <w:rPr>
          <w:rFonts w:ascii="Arial" w:hAnsi="Arial" w:cs="Arial"/>
          <w:sz w:val="22"/>
          <w:szCs w:val="22"/>
        </w:rPr>
        <w:t xml:space="preserve">che la ditta/società dichiara di </w:t>
      </w:r>
      <w:r w:rsidRPr="00186AB5">
        <w:rPr>
          <w:rFonts w:ascii="Arial" w:hAnsi="Arial" w:cs="Arial"/>
          <w:b/>
          <w:sz w:val="22"/>
          <w:szCs w:val="22"/>
          <w:u w:val="single"/>
        </w:rPr>
        <w:t xml:space="preserve">non aver concluso e si impegna a non concludere contratti di lavoro subordinato o autonomo </w:t>
      </w:r>
      <w:r w:rsidRPr="00186AB5">
        <w:rPr>
          <w:rFonts w:ascii="Arial" w:hAnsi="Arial" w:cs="Arial"/>
          <w:sz w:val="22"/>
          <w:szCs w:val="22"/>
          <w:u w:val="single"/>
        </w:rPr>
        <w:t xml:space="preserve">e comunque </w:t>
      </w:r>
      <w:r w:rsidRPr="00186AB5">
        <w:rPr>
          <w:rFonts w:ascii="Arial" w:hAnsi="Arial" w:cs="Arial"/>
          <w:b/>
          <w:sz w:val="22"/>
          <w:szCs w:val="22"/>
          <w:u w:val="single"/>
        </w:rPr>
        <w:t xml:space="preserve">di  non avere attribuito e s’impegna a non attribuire incarichi ad ex dipendenti dell’ASP Palermo </w:t>
      </w:r>
      <w:r w:rsidRPr="00186AB5">
        <w:rPr>
          <w:rFonts w:ascii="Arial" w:hAnsi="Arial" w:cs="Arial"/>
          <w:sz w:val="22"/>
          <w:szCs w:val="22"/>
        </w:rPr>
        <w:t xml:space="preserve"> per il triennio successivo alla cessazione del rapporto – che abbiano esercitato le seguenti attività:</w:t>
      </w:r>
    </w:p>
    <w:p w:rsidR="00D26AE1" w:rsidRPr="00186AB5" w:rsidRDefault="00D26AE1" w:rsidP="00D26AE1">
      <w:pPr>
        <w:pStyle w:val="Rientrocorpodeltesto3"/>
        <w:numPr>
          <w:ilvl w:val="0"/>
          <w:numId w:val="24"/>
        </w:numPr>
        <w:spacing w:line="240" w:lineRule="atLeast"/>
        <w:rPr>
          <w:rFonts w:ascii="Arial" w:hAnsi="Arial" w:cs="Arial"/>
          <w:sz w:val="22"/>
          <w:szCs w:val="22"/>
        </w:rPr>
      </w:pPr>
      <w:r w:rsidRPr="00186AB5">
        <w:rPr>
          <w:rFonts w:ascii="Arial" w:hAnsi="Arial" w:cs="Arial"/>
          <w:sz w:val="22"/>
          <w:szCs w:val="22"/>
        </w:rPr>
        <w:t>rilascio di pareri igienico-sanitari, di autorizzazioni, di concessioni;</w:t>
      </w:r>
    </w:p>
    <w:p w:rsidR="00D26AE1" w:rsidRPr="00186AB5" w:rsidRDefault="00D26AE1" w:rsidP="00D26AE1">
      <w:pPr>
        <w:pStyle w:val="Rientrocorpodeltesto3"/>
        <w:numPr>
          <w:ilvl w:val="0"/>
          <w:numId w:val="24"/>
        </w:numPr>
        <w:spacing w:line="240" w:lineRule="atLeast"/>
        <w:rPr>
          <w:rFonts w:ascii="Arial" w:hAnsi="Arial" w:cs="Arial"/>
          <w:sz w:val="22"/>
          <w:szCs w:val="22"/>
        </w:rPr>
      </w:pPr>
      <w:r w:rsidRPr="00186AB5">
        <w:rPr>
          <w:rFonts w:ascii="Arial" w:hAnsi="Arial" w:cs="Arial"/>
          <w:sz w:val="22"/>
          <w:szCs w:val="22"/>
        </w:rPr>
        <w:t>2)scelta del contraente per l’affidamento di lavori, forniture e servizi;</w:t>
      </w:r>
    </w:p>
    <w:p w:rsidR="00D26AE1" w:rsidRPr="00186AB5" w:rsidRDefault="00D26AE1" w:rsidP="00D26AE1">
      <w:pPr>
        <w:pStyle w:val="Rientrocorpodeltesto3"/>
        <w:numPr>
          <w:ilvl w:val="0"/>
          <w:numId w:val="24"/>
        </w:numPr>
        <w:spacing w:line="240" w:lineRule="atLeast"/>
        <w:rPr>
          <w:rFonts w:ascii="Arial" w:hAnsi="Arial" w:cs="Arial"/>
          <w:sz w:val="22"/>
          <w:szCs w:val="22"/>
        </w:rPr>
      </w:pPr>
      <w:r w:rsidRPr="00186AB5">
        <w:rPr>
          <w:rFonts w:ascii="Arial" w:hAnsi="Arial" w:cs="Arial"/>
          <w:sz w:val="22"/>
          <w:szCs w:val="22"/>
        </w:rPr>
        <w:t>3)controlli sulle strutture convenzionate che erogano prestazioni sanitarie di qualunque tipologia (ad es. ricoveri, visite ambulatoriali, prestazioni riabilitative ex art. 26, prestazioni CTA, CT tossicodipendenti, etc);</w:t>
      </w:r>
    </w:p>
    <w:p w:rsidR="00D26AE1" w:rsidRPr="00186AB5" w:rsidRDefault="00D26AE1" w:rsidP="00D26AE1">
      <w:pPr>
        <w:pStyle w:val="Rientrocorpodeltesto3"/>
        <w:numPr>
          <w:ilvl w:val="0"/>
          <w:numId w:val="24"/>
        </w:numPr>
        <w:spacing w:line="240" w:lineRule="atLeast"/>
        <w:rPr>
          <w:rFonts w:ascii="Arial" w:hAnsi="Arial" w:cs="Arial"/>
          <w:sz w:val="22"/>
          <w:szCs w:val="22"/>
          <w:u w:val="single"/>
        </w:rPr>
      </w:pPr>
      <w:r w:rsidRPr="00186AB5">
        <w:rPr>
          <w:rFonts w:ascii="Arial" w:hAnsi="Arial" w:cs="Arial"/>
          <w:sz w:val="22"/>
          <w:szCs w:val="22"/>
        </w:rPr>
        <w:t>4)ispezioni/controllo/vigilanza a qualsiasi titolo espletata, ove il dipendente sia stato il responsabile del procedimento e/o RUP e/o incaricato dei controlli-verifiche e/o dirigente della Unità Operativa competente per materia. Ne caso in cui emerga la detta situazione è disposta l’esclusione della società/ditta dalle procedure di affidamento.</w:t>
      </w:r>
    </w:p>
    <w:p w:rsidR="00D26AE1" w:rsidRPr="00186AB5" w:rsidRDefault="00D26AE1" w:rsidP="00D26AE1">
      <w:pPr>
        <w:pStyle w:val="Rientrocorpodeltesto3"/>
        <w:numPr>
          <w:ilvl w:val="0"/>
          <w:numId w:val="13"/>
        </w:numPr>
        <w:spacing w:line="240" w:lineRule="atLeast"/>
        <w:rPr>
          <w:rFonts w:ascii="Arial" w:hAnsi="Arial" w:cs="Arial"/>
          <w:sz w:val="22"/>
          <w:szCs w:val="22"/>
          <w:u w:val="single"/>
        </w:rPr>
      </w:pPr>
      <w:r w:rsidRPr="00186AB5">
        <w:rPr>
          <w:rFonts w:ascii="Arial" w:hAnsi="Arial" w:cs="Arial"/>
          <w:b/>
          <w:bCs/>
          <w:sz w:val="22"/>
          <w:szCs w:val="22"/>
          <w:u w:val="single"/>
        </w:rPr>
        <w:t>dichiarazione che non esistono o esistono</w:t>
      </w:r>
      <w:r w:rsidRPr="00186AB5">
        <w:rPr>
          <w:rFonts w:ascii="Arial" w:hAnsi="Arial" w:cs="Arial"/>
          <w:bCs/>
          <w:sz w:val="22"/>
          <w:szCs w:val="22"/>
        </w:rPr>
        <w:t xml:space="preserve"> parti dell’offerta coperte da segreto   Tecnico/Commerciale, per le quali è precluso l’accesso ai sensi dell’art. 13 c. 5 lett. a) del D. Lgs. 163/06 e s.m.i. nel caso contrario indicare con relative motivazioni le parti dell’offerta tecnica coperte da segreto tecnico/commerciale.</w:t>
      </w:r>
    </w:p>
    <w:p w:rsidR="00D26AE1" w:rsidRPr="00186AB5" w:rsidRDefault="00D26AE1" w:rsidP="00D26AE1">
      <w:pPr>
        <w:pStyle w:val="Rientrocorpodeltesto3"/>
        <w:numPr>
          <w:ilvl w:val="0"/>
          <w:numId w:val="13"/>
        </w:numPr>
        <w:spacing w:line="240" w:lineRule="atLeast"/>
        <w:rPr>
          <w:rFonts w:ascii="Arial" w:hAnsi="Arial" w:cs="Arial"/>
          <w:sz w:val="22"/>
          <w:szCs w:val="22"/>
        </w:rPr>
      </w:pPr>
      <w:r w:rsidRPr="00186AB5">
        <w:rPr>
          <w:rFonts w:ascii="Arial" w:hAnsi="Arial" w:cs="Arial"/>
          <w:sz w:val="22"/>
          <w:szCs w:val="22"/>
        </w:rPr>
        <w:t xml:space="preserve">di </w:t>
      </w:r>
      <w:r w:rsidRPr="00186AB5">
        <w:rPr>
          <w:rFonts w:ascii="Arial" w:hAnsi="Arial" w:cs="Arial"/>
          <w:b/>
          <w:sz w:val="22"/>
          <w:szCs w:val="22"/>
          <w:u w:val="single"/>
        </w:rPr>
        <w:t>essere informato</w:t>
      </w:r>
      <w:r w:rsidRPr="00186AB5">
        <w:rPr>
          <w:rFonts w:ascii="Arial" w:hAnsi="Arial" w:cs="Arial"/>
          <w:sz w:val="22"/>
          <w:szCs w:val="22"/>
        </w:rPr>
        <w:t xml:space="preserve"> che, ai sensi e per gli effetti dell’art. 13 del Decreto Legislativo 30 giugno 2003 n. 196 e s.m.i., i dati personali raccolti saranno trattati esclusivamente nell’ambito del procedimento di gara ed in caso di aggiudicazione per la stipula del contratto, e di prestare, con la sottoscrizione della dichiarazione di partecipazione, il consenso al trattamento dei propri dati;</w:t>
      </w:r>
    </w:p>
    <w:p w:rsidR="00D26AE1" w:rsidRPr="00186AB5" w:rsidRDefault="00D26AE1" w:rsidP="00D26AE1">
      <w:pPr>
        <w:pStyle w:val="Rientrocorpodeltesto3"/>
        <w:numPr>
          <w:ilvl w:val="0"/>
          <w:numId w:val="13"/>
        </w:numPr>
        <w:spacing w:line="240" w:lineRule="atLeast"/>
        <w:rPr>
          <w:rFonts w:ascii="Arial" w:hAnsi="Arial" w:cs="Arial"/>
          <w:sz w:val="22"/>
          <w:szCs w:val="22"/>
        </w:rPr>
      </w:pPr>
      <w:r w:rsidRPr="00186AB5">
        <w:rPr>
          <w:rFonts w:ascii="Arial" w:hAnsi="Arial" w:cs="Arial"/>
          <w:sz w:val="22"/>
          <w:szCs w:val="22"/>
        </w:rPr>
        <w:t>che ai fini della presente procedura di gara il referente per la gara è il sig. __________________ tel _____________________ fax ____________________ e che l’indirizzo presso il quale dovranno essere inviate tutte le comunicazioni in merito alla gara è il seguente ____________________________________________________________________;</w:t>
      </w:r>
    </w:p>
    <w:p w:rsidR="00D26AE1" w:rsidRPr="00186AB5" w:rsidRDefault="00D26AE1" w:rsidP="00D26AE1">
      <w:pPr>
        <w:pStyle w:val="Rientrocorpodeltesto3"/>
        <w:numPr>
          <w:ilvl w:val="0"/>
          <w:numId w:val="13"/>
        </w:numPr>
        <w:spacing w:line="240" w:lineRule="atLeast"/>
        <w:rPr>
          <w:rFonts w:ascii="Arial" w:hAnsi="Arial" w:cs="Arial"/>
          <w:sz w:val="22"/>
          <w:szCs w:val="22"/>
          <w:u w:val="single"/>
        </w:rPr>
      </w:pPr>
      <w:r w:rsidRPr="00186AB5">
        <w:rPr>
          <w:rFonts w:ascii="Arial" w:hAnsi="Arial" w:cs="Arial"/>
          <w:sz w:val="22"/>
          <w:szCs w:val="22"/>
        </w:rPr>
        <w:t xml:space="preserve">si </w:t>
      </w:r>
      <w:r w:rsidRPr="00186AB5">
        <w:rPr>
          <w:rFonts w:ascii="Arial" w:hAnsi="Arial" w:cs="Arial"/>
          <w:b/>
          <w:sz w:val="22"/>
          <w:szCs w:val="22"/>
          <w:u w:val="single"/>
        </w:rPr>
        <w:t>allegano</w:t>
      </w:r>
      <w:r w:rsidRPr="00186AB5">
        <w:rPr>
          <w:rFonts w:ascii="Arial" w:hAnsi="Arial" w:cs="Arial"/>
          <w:sz w:val="22"/>
          <w:szCs w:val="22"/>
          <w:u w:val="single"/>
        </w:rPr>
        <w:t xml:space="preserve"> </w:t>
      </w:r>
      <w:r w:rsidRPr="00186AB5">
        <w:rPr>
          <w:rFonts w:ascii="Arial" w:hAnsi="Arial" w:cs="Arial"/>
          <w:sz w:val="22"/>
          <w:szCs w:val="22"/>
        </w:rPr>
        <w:t>le seguenti procure _______________________________</w:t>
      </w:r>
      <w:r w:rsidRPr="00186AB5">
        <w:rPr>
          <w:rFonts w:ascii="Arial" w:hAnsi="Arial" w:cs="Arial"/>
          <w:sz w:val="22"/>
          <w:szCs w:val="22"/>
        </w:rPr>
        <w:softHyphen/>
      </w:r>
      <w:r w:rsidRPr="00186AB5">
        <w:rPr>
          <w:rFonts w:ascii="Arial" w:hAnsi="Arial" w:cs="Arial"/>
          <w:sz w:val="22"/>
          <w:szCs w:val="22"/>
        </w:rPr>
        <w:softHyphen/>
      </w:r>
      <w:r w:rsidRPr="00186AB5">
        <w:rPr>
          <w:rFonts w:ascii="Arial" w:hAnsi="Arial" w:cs="Arial"/>
          <w:sz w:val="22"/>
          <w:szCs w:val="22"/>
        </w:rPr>
        <w:softHyphen/>
      </w:r>
      <w:r w:rsidRPr="00186AB5">
        <w:rPr>
          <w:rFonts w:ascii="Arial" w:hAnsi="Arial" w:cs="Arial"/>
          <w:sz w:val="22"/>
          <w:szCs w:val="22"/>
        </w:rPr>
        <w:softHyphen/>
      </w:r>
      <w:r w:rsidRPr="00186AB5">
        <w:rPr>
          <w:rFonts w:ascii="Arial" w:hAnsi="Arial" w:cs="Arial"/>
          <w:sz w:val="22"/>
          <w:szCs w:val="22"/>
        </w:rPr>
        <w:softHyphen/>
      </w:r>
      <w:r w:rsidRPr="00186AB5">
        <w:rPr>
          <w:rFonts w:ascii="Arial" w:hAnsi="Arial" w:cs="Arial"/>
          <w:sz w:val="22"/>
          <w:szCs w:val="22"/>
        </w:rPr>
        <w:softHyphen/>
      </w:r>
      <w:r w:rsidRPr="00186AB5">
        <w:rPr>
          <w:rFonts w:ascii="Arial" w:hAnsi="Arial" w:cs="Arial"/>
          <w:sz w:val="22"/>
          <w:szCs w:val="22"/>
        </w:rPr>
        <w:softHyphen/>
      </w:r>
      <w:r w:rsidRPr="00186AB5">
        <w:rPr>
          <w:rFonts w:ascii="Arial" w:hAnsi="Arial" w:cs="Arial"/>
          <w:sz w:val="22"/>
          <w:szCs w:val="22"/>
        </w:rPr>
        <w:softHyphen/>
      </w:r>
      <w:r w:rsidRPr="00186AB5">
        <w:rPr>
          <w:rFonts w:ascii="Arial" w:hAnsi="Arial" w:cs="Arial"/>
          <w:sz w:val="22"/>
          <w:szCs w:val="22"/>
        </w:rPr>
        <w:softHyphen/>
        <w:t>___________________</w:t>
      </w:r>
    </w:p>
    <w:p w:rsidR="00D26AE1" w:rsidRPr="00186AB5" w:rsidRDefault="00D26AE1" w:rsidP="00D26AE1">
      <w:pPr>
        <w:pStyle w:val="Rientrocorpodeltesto3"/>
        <w:numPr>
          <w:ilvl w:val="0"/>
          <w:numId w:val="13"/>
        </w:numPr>
        <w:spacing w:line="240" w:lineRule="atLeast"/>
        <w:rPr>
          <w:rFonts w:ascii="Arial" w:hAnsi="Arial" w:cs="Arial"/>
          <w:sz w:val="22"/>
          <w:szCs w:val="22"/>
          <w:u w:val="single"/>
        </w:rPr>
      </w:pPr>
      <w:r w:rsidRPr="00186AB5">
        <w:rPr>
          <w:rFonts w:ascii="Arial" w:hAnsi="Arial" w:cs="Arial"/>
          <w:sz w:val="22"/>
          <w:szCs w:val="22"/>
        </w:rPr>
        <w:t xml:space="preserve">si </w:t>
      </w:r>
      <w:r w:rsidRPr="00186AB5">
        <w:rPr>
          <w:rFonts w:ascii="Arial" w:hAnsi="Arial" w:cs="Arial"/>
          <w:b/>
          <w:sz w:val="22"/>
          <w:szCs w:val="22"/>
          <w:u w:val="single"/>
        </w:rPr>
        <w:t>allegano</w:t>
      </w:r>
      <w:r w:rsidRPr="00186AB5">
        <w:rPr>
          <w:rFonts w:ascii="Arial" w:hAnsi="Arial" w:cs="Arial"/>
          <w:sz w:val="22"/>
          <w:szCs w:val="22"/>
        </w:rPr>
        <w:t xml:space="preserve"> le seguenti dichiarazioni ______________________________________________</w:t>
      </w:r>
    </w:p>
    <w:p w:rsidR="000842DA" w:rsidRPr="00186AB5" w:rsidRDefault="000842DA" w:rsidP="000842DA">
      <w:pPr>
        <w:autoSpaceDE w:val="0"/>
        <w:autoSpaceDN w:val="0"/>
        <w:adjustRightInd w:val="0"/>
        <w:spacing w:after="0" w:line="360" w:lineRule="auto"/>
        <w:jc w:val="both"/>
        <w:rPr>
          <w:rFonts w:ascii="Arial" w:hAnsi="Arial" w:cs="Arial"/>
        </w:rPr>
      </w:pPr>
    </w:p>
    <w:p w:rsidR="000842DA" w:rsidRPr="00186AB5" w:rsidRDefault="000842DA" w:rsidP="00B623F7">
      <w:pPr>
        <w:autoSpaceDE w:val="0"/>
        <w:autoSpaceDN w:val="0"/>
        <w:adjustRightInd w:val="0"/>
        <w:spacing w:after="0" w:line="360" w:lineRule="auto"/>
        <w:jc w:val="center"/>
        <w:rPr>
          <w:rFonts w:ascii="Arial" w:hAnsi="Arial" w:cs="Arial"/>
          <w:b/>
        </w:rPr>
      </w:pPr>
      <w:r w:rsidRPr="00186AB5">
        <w:rPr>
          <w:rFonts w:ascii="Arial" w:hAnsi="Arial" w:cs="Arial"/>
          <w:b/>
        </w:rPr>
        <w:t>dichiarazioni eventuali in caso di consorzi, A.T.I. o cooperative</w:t>
      </w:r>
    </w:p>
    <w:p w:rsidR="000842DA" w:rsidRPr="00186AB5" w:rsidRDefault="000842DA" w:rsidP="000842DA">
      <w:pPr>
        <w:autoSpaceDE w:val="0"/>
        <w:autoSpaceDN w:val="0"/>
        <w:adjustRightInd w:val="0"/>
        <w:spacing w:after="0" w:line="360" w:lineRule="auto"/>
        <w:jc w:val="both"/>
        <w:rPr>
          <w:rFonts w:ascii="Arial" w:hAnsi="Arial" w:cs="Arial"/>
          <w:b/>
          <w:bCs/>
          <w:iCs/>
        </w:rPr>
      </w:pPr>
    </w:p>
    <w:p w:rsidR="000842DA" w:rsidRPr="00186AB5" w:rsidRDefault="000842DA" w:rsidP="001E700A">
      <w:pPr>
        <w:numPr>
          <w:ilvl w:val="0"/>
          <w:numId w:val="13"/>
        </w:numPr>
        <w:autoSpaceDE w:val="0"/>
        <w:autoSpaceDN w:val="0"/>
        <w:adjustRightInd w:val="0"/>
        <w:spacing w:after="0" w:line="360" w:lineRule="auto"/>
        <w:ind w:left="284"/>
        <w:jc w:val="both"/>
        <w:rPr>
          <w:rFonts w:ascii="Arial" w:hAnsi="Arial" w:cs="Arial"/>
        </w:rPr>
      </w:pPr>
      <w:r w:rsidRPr="00186AB5">
        <w:rPr>
          <w:rFonts w:ascii="Arial" w:hAnsi="Arial" w:cs="Arial"/>
        </w:rPr>
        <w:t>che il consorzio rientra nella seguente tipologia: (barrare l’ipotesi che interessa)</w:t>
      </w:r>
    </w:p>
    <w:p w:rsidR="000842DA" w:rsidRPr="00186AB5" w:rsidRDefault="000842DA" w:rsidP="001E700A">
      <w:pPr>
        <w:autoSpaceDE w:val="0"/>
        <w:autoSpaceDN w:val="0"/>
        <w:adjustRightInd w:val="0"/>
        <w:spacing w:after="0" w:line="360" w:lineRule="auto"/>
        <w:ind w:left="851" w:hanging="426"/>
        <w:jc w:val="both"/>
        <w:rPr>
          <w:rFonts w:ascii="Arial" w:hAnsi="Arial" w:cs="Arial"/>
        </w:rPr>
      </w:pPr>
      <w:r w:rsidRPr="00186AB5">
        <w:rPr>
          <w:rFonts w:ascii="Arial" w:hAnsi="Arial" w:cs="Arial"/>
        </w:rPr>
        <w:t xml:space="preserve"> consorzi tra società cooperative di produzione e lavoro (art. 34 lett. b) del D.Lgs.163/06 e s.m.i.);  </w:t>
      </w:r>
    </w:p>
    <w:p w:rsidR="000842DA" w:rsidRPr="00186AB5" w:rsidRDefault="000842DA" w:rsidP="001E700A">
      <w:pPr>
        <w:autoSpaceDE w:val="0"/>
        <w:autoSpaceDN w:val="0"/>
        <w:adjustRightInd w:val="0"/>
        <w:spacing w:after="0" w:line="360" w:lineRule="auto"/>
        <w:ind w:left="851" w:hanging="426"/>
        <w:jc w:val="both"/>
        <w:rPr>
          <w:rFonts w:ascii="Arial" w:hAnsi="Arial" w:cs="Arial"/>
        </w:rPr>
      </w:pPr>
      <w:r w:rsidRPr="00186AB5">
        <w:rPr>
          <w:rFonts w:ascii="Arial" w:hAnsi="Arial" w:cs="Arial"/>
        </w:rPr>
        <w:t> consorzi tra imprese artigiane (art. 34 lett. b) del D.Lgs.163/06 e s.m.i.);</w:t>
      </w:r>
    </w:p>
    <w:p w:rsidR="000842DA" w:rsidRPr="00186AB5" w:rsidRDefault="000842DA" w:rsidP="001E700A">
      <w:pPr>
        <w:autoSpaceDE w:val="0"/>
        <w:autoSpaceDN w:val="0"/>
        <w:adjustRightInd w:val="0"/>
        <w:spacing w:after="0" w:line="360" w:lineRule="auto"/>
        <w:ind w:left="851" w:hanging="426"/>
        <w:jc w:val="both"/>
        <w:rPr>
          <w:rFonts w:ascii="Arial" w:hAnsi="Arial" w:cs="Arial"/>
        </w:rPr>
      </w:pPr>
      <w:r w:rsidRPr="00186AB5">
        <w:rPr>
          <w:rFonts w:ascii="Arial" w:hAnsi="Arial" w:cs="Arial"/>
        </w:rPr>
        <w:t> consorzi stabili (art. 34 lett. c) del D.Lgs.163/06 e s.m.i.);</w:t>
      </w:r>
    </w:p>
    <w:p w:rsidR="000842DA" w:rsidRPr="00186AB5" w:rsidRDefault="000842DA" w:rsidP="001E700A">
      <w:pPr>
        <w:autoSpaceDE w:val="0"/>
        <w:autoSpaceDN w:val="0"/>
        <w:adjustRightInd w:val="0"/>
        <w:spacing w:after="0" w:line="360" w:lineRule="auto"/>
        <w:ind w:left="851" w:hanging="426"/>
        <w:jc w:val="both"/>
        <w:rPr>
          <w:rFonts w:ascii="Arial" w:hAnsi="Arial" w:cs="Arial"/>
        </w:rPr>
      </w:pPr>
      <w:r w:rsidRPr="00186AB5">
        <w:rPr>
          <w:rFonts w:ascii="Arial" w:hAnsi="Arial" w:cs="Arial"/>
        </w:rPr>
        <w:t> consorzi ordinari di concorrenti (art. 34 lett. e) del D.Lgs. 163/06 s.m.i.);</w:t>
      </w:r>
    </w:p>
    <w:p w:rsidR="000842DA" w:rsidRPr="00186AB5" w:rsidRDefault="000842DA" w:rsidP="001E700A">
      <w:pPr>
        <w:numPr>
          <w:ilvl w:val="0"/>
          <w:numId w:val="13"/>
        </w:numPr>
        <w:autoSpaceDE w:val="0"/>
        <w:autoSpaceDN w:val="0"/>
        <w:adjustRightInd w:val="0"/>
        <w:spacing w:after="0" w:line="360" w:lineRule="auto"/>
        <w:ind w:left="284" w:hanging="349"/>
        <w:jc w:val="both"/>
        <w:rPr>
          <w:rFonts w:ascii="Arial" w:hAnsi="Arial" w:cs="Arial"/>
        </w:rPr>
      </w:pPr>
      <w:r w:rsidRPr="00186AB5">
        <w:rPr>
          <w:rFonts w:ascii="Arial" w:hAnsi="Arial" w:cs="Arial"/>
        </w:rPr>
        <w:t xml:space="preserve">che il consorzio, con riferimento a quanto previsto dagli art. </w:t>
      </w:r>
      <w:r w:rsidRPr="00186AB5">
        <w:rPr>
          <w:rFonts w:ascii="Arial" w:hAnsi="Arial" w:cs="Arial"/>
          <w:bCs/>
        </w:rPr>
        <w:t xml:space="preserve">36 comma 5 </w:t>
      </w:r>
      <w:r w:rsidRPr="00186AB5">
        <w:rPr>
          <w:rFonts w:ascii="Arial" w:hAnsi="Arial" w:cs="Arial"/>
        </w:rPr>
        <w:t xml:space="preserve">e </w:t>
      </w:r>
      <w:r w:rsidRPr="00186AB5">
        <w:rPr>
          <w:rFonts w:ascii="Arial" w:hAnsi="Arial" w:cs="Arial"/>
          <w:bCs/>
        </w:rPr>
        <w:t xml:space="preserve">37 commi 7 e </w:t>
      </w:r>
      <w:r w:rsidRPr="00186AB5">
        <w:rPr>
          <w:rFonts w:ascii="Arial" w:hAnsi="Arial" w:cs="Arial"/>
        </w:rPr>
        <w:t xml:space="preserve">9 del D.Lgs. 163/06 e s.m.i., </w:t>
      </w:r>
      <w:r w:rsidRPr="00186AB5">
        <w:rPr>
          <w:rFonts w:ascii="Arial" w:hAnsi="Arial" w:cs="Arial"/>
          <w:bCs/>
        </w:rPr>
        <w:t xml:space="preserve">concorre </w:t>
      </w:r>
      <w:r w:rsidRPr="00186AB5">
        <w:rPr>
          <w:rFonts w:ascii="Arial" w:hAnsi="Arial" w:cs="Arial"/>
        </w:rPr>
        <w:t xml:space="preserve">alla presente gara per conto della/e </w:t>
      </w:r>
      <w:r w:rsidRPr="00186AB5">
        <w:rPr>
          <w:rFonts w:ascii="Arial" w:hAnsi="Arial" w:cs="Arial"/>
          <w:bCs/>
        </w:rPr>
        <w:t>seguente</w:t>
      </w:r>
      <w:r w:rsidRPr="00186AB5">
        <w:rPr>
          <w:rFonts w:ascii="Arial" w:hAnsi="Arial" w:cs="Arial"/>
        </w:rPr>
        <w:t xml:space="preserve">/i impresa/e </w:t>
      </w:r>
      <w:r w:rsidRPr="00186AB5">
        <w:rPr>
          <w:rFonts w:ascii="Arial" w:hAnsi="Arial" w:cs="Arial"/>
          <w:bCs/>
        </w:rPr>
        <w:t>consorziata</w:t>
      </w:r>
      <w:r w:rsidRPr="00186AB5">
        <w:rPr>
          <w:rFonts w:ascii="Arial" w:hAnsi="Arial" w:cs="Arial"/>
        </w:rPr>
        <w:t>/e _____________________________________________________</w:t>
      </w:r>
    </w:p>
    <w:p w:rsidR="000842DA" w:rsidRPr="00186AB5" w:rsidRDefault="000842DA" w:rsidP="001E700A">
      <w:pPr>
        <w:autoSpaceDE w:val="0"/>
        <w:autoSpaceDN w:val="0"/>
        <w:adjustRightInd w:val="0"/>
        <w:spacing w:after="0" w:line="360" w:lineRule="auto"/>
        <w:ind w:left="284"/>
        <w:jc w:val="both"/>
        <w:rPr>
          <w:rFonts w:ascii="Arial" w:hAnsi="Arial" w:cs="Arial"/>
        </w:rPr>
      </w:pPr>
      <w:r w:rsidRPr="00186AB5">
        <w:rPr>
          <w:rFonts w:ascii="Arial" w:hAnsi="Arial" w:cs="Arial"/>
        </w:rPr>
        <w:t>_________________________________________________________________________</w:t>
      </w:r>
    </w:p>
    <w:p w:rsidR="000842DA" w:rsidRPr="00186AB5" w:rsidRDefault="000842DA" w:rsidP="001E700A">
      <w:pPr>
        <w:autoSpaceDE w:val="0"/>
        <w:autoSpaceDN w:val="0"/>
        <w:adjustRightInd w:val="0"/>
        <w:spacing w:after="0" w:line="360" w:lineRule="auto"/>
        <w:ind w:left="567"/>
        <w:jc w:val="both"/>
        <w:rPr>
          <w:rFonts w:ascii="Arial" w:hAnsi="Arial" w:cs="Arial"/>
        </w:rPr>
      </w:pPr>
      <w:r w:rsidRPr="00186AB5">
        <w:rPr>
          <w:rFonts w:ascii="Arial" w:hAnsi="Arial" w:cs="Arial"/>
        </w:rPr>
        <w:t xml:space="preserve">e che ciascuna delle imprese consorziate non incorre nei divieti di cui agli art. </w:t>
      </w:r>
      <w:r w:rsidRPr="00186AB5">
        <w:rPr>
          <w:rFonts w:ascii="Arial" w:hAnsi="Arial" w:cs="Arial"/>
          <w:bCs/>
        </w:rPr>
        <w:t xml:space="preserve">36 comma 5 </w:t>
      </w:r>
      <w:r w:rsidRPr="00186AB5">
        <w:rPr>
          <w:rFonts w:ascii="Arial" w:hAnsi="Arial" w:cs="Arial"/>
        </w:rPr>
        <w:t xml:space="preserve">e </w:t>
      </w:r>
      <w:r w:rsidRPr="00186AB5">
        <w:rPr>
          <w:rFonts w:ascii="Arial" w:hAnsi="Arial" w:cs="Arial"/>
          <w:bCs/>
        </w:rPr>
        <w:t xml:space="preserve">37 comma 7 </w:t>
      </w:r>
      <w:r w:rsidRPr="00186AB5">
        <w:rPr>
          <w:rFonts w:ascii="Arial" w:hAnsi="Arial" w:cs="Arial"/>
        </w:rPr>
        <w:t>del D.Lgs. 163/06 e s.m.i. e cioè:</w:t>
      </w:r>
    </w:p>
    <w:p w:rsidR="000842DA" w:rsidRPr="00186AB5" w:rsidRDefault="000842DA" w:rsidP="001E700A">
      <w:pPr>
        <w:autoSpaceDE w:val="0"/>
        <w:autoSpaceDN w:val="0"/>
        <w:adjustRightInd w:val="0"/>
        <w:spacing w:after="0" w:line="360" w:lineRule="auto"/>
        <w:ind w:left="567"/>
        <w:jc w:val="both"/>
        <w:rPr>
          <w:rFonts w:ascii="Arial" w:hAnsi="Arial" w:cs="Arial"/>
        </w:rPr>
      </w:pPr>
      <w:r w:rsidRPr="00186AB5">
        <w:rPr>
          <w:rFonts w:ascii="Arial" w:hAnsi="Arial" w:cs="Arial"/>
        </w:rPr>
        <w:t> divieto di partecipazione alla medesima gara del consorzio stabile di cui alla lett. c) dell’art. 34 del D.Lgs. 163/06 e dei consorziati per cui lo stesso concorre e divieto di partecipazione a più di un consorzio stabile;</w:t>
      </w:r>
    </w:p>
    <w:p w:rsidR="000842DA" w:rsidRPr="00186AB5" w:rsidRDefault="000842DA" w:rsidP="001E700A">
      <w:pPr>
        <w:autoSpaceDE w:val="0"/>
        <w:autoSpaceDN w:val="0"/>
        <w:adjustRightInd w:val="0"/>
        <w:spacing w:after="0" w:line="360" w:lineRule="auto"/>
        <w:ind w:left="567"/>
        <w:jc w:val="both"/>
        <w:rPr>
          <w:rFonts w:ascii="Arial" w:hAnsi="Arial" w:cs="Arial"/>
        </w:rPr>
      </w:pPr>
      <w:r w:rsidRPr="00186AB5">
        <w:rPr>
          <w:rFonts w:ascii="Arial" w:hAnsi="Arial" w:cs="Arial"/>
        </w:rPr>
        <w:t> divieto di partecipazione alla medesima gara del consorzio di cui alla lett. b) dell’art. 34 del D.lgs. 163/06 e dei consorziati per cui lo stesso concorre;</w:t>
      </w:r>
    </w:p>
    <w:p w:rsidR="000842DA" w:rsidRPr="00186AB5" w:rsidRDefault="000842DA" w:rsidP="001E700A">
      <w:pPr>
        <w:numPr>
          <w:ilvl w:val="0"/>
          <w:numId w:val="13"/>
        </w:numPr>
        <w:autoSpaceDE w:val="0"/>
        <w:autoSpaceDN w:val="0"/>
        <w:adjustRightInd w:val="0"/>
        <w:spacing w:after="0" w:line="360" w:lineRule="auto"/>
        <w:ind w:left="284" w:hanging="284"/>
        <w:jc w:val="both"/>
        <w:rPr>
          <w:rFonts w:ascii="Arial" w:hAnsi="Arial" w:cs="Arial"/>
        </w:rPr>
      </w:pPr>
      <w:r w:rsidRPr="00186AB5">
        <w:rPr>
          <w:rFonts w:ascii="Arial" w:hAnsi="Arial" w:cs="Arial"/>
          <w:bCs/>
          <w:iCs/>
        </w:rPr>
        <w:t xml:space="preserve">che il consorzio è </w:t>
      </w:r>
      <w:r w:rsidRPr="00186AB5">
        <w:rPr>
          <w:rFonts w:ascii="Arial" w:hAnsi="Arial" w:cs="Arial"/>
        </w:rPr>
        <w:t>iscritto negli appositi registri della Prefettura competente (o nello schedario generale della cooperazione presso il Ministero del Lavoro) e che non sussistono cause d’esclusione dai pubblici appalti.</w:t>
      </w:r>
    </w:p>
    <w:p w:rsidR="000842DA" w:rsidRPr="00186AB5" w:rsidRDefault="000842DA" w:rsidP="001E700A">
      <w:pPr>
        <w:numPr>
          <w:ilvl w:val="0"/>
          <w:numId w:val="13"/>
        </w:numPr>
        <w:autoSpaceDE w:val="0"/>
        <w:autoSpaceDN w:val="0"/>
        <w:adjustRightInd w:val="0"/>
        <w:spacing w:after="0" w:line="360" w:lineRule="auto"/>
        <w:ind w:left="284" w:hanging="284"/>
        <w:jc w:val="both"/>
        <w:rPr>
          <w:rFonts w:ascii="Arial" w:hAnsi="Arial" w:cs="Arial"/>
        </w:rPr>
      </w:pPr>
      <w:r w:rsidRPr="00186AB5">
        <w:rPr>
          <w:rFonts w:ascii="Arial" w:hAnsi="Arial" w:cs="Arial"/>
          <w:bCs/>
          <w:iCs/>
        </w:rPr>
        <w:t>che l’A.T.I., consorzio o GEIE assume</w:t>
      </w:r>
      <w:r w:rsidRPr="00186AB5">
        <w:rPr>
          <w:rFonts w:ascii="Arial" w:hAnsi="Arial" w:cs="Arial"/>
        </w:rPr>
        <w:t xml:space="preserve"> l’impegno ad uniformarsi, in caso di aggiudicazione, alla disciplina vigente in materia di lavori pubblici con riguardano le stesse;</w:t>
      </w:r>
    </w:p>
    <w:p w:rsidR="000842DA" w:rsidRPr="00186AB5" w:rsidRDefault="000842DA" w:rsidP="001E700A">
      <w:pPr>
        <w:numPr>
          <w:ilvl w:val="0"/>
          <w:numId w:val="13"/>
        </w:numPr>
        <w:autoSpaceDE w:val="0"/>
        <w:autoSpaceDN w:val="0"/>
        <w:adjustRightInd w:val="0"/>
        <w:spacing w:after="0" w:line="360" w:lineRule="auto"/>
        <w:ind w:left="284" w:hanging="284"/>
        <w:jc w:val="both"/>
        <w:rPr>
          <w:rFonts w:ascii="Arial" w:hAnsi="Arial" w:cs="Arial"/>
        </w:rPr>
      </w:pPr>
      <w:r w:rsidRPr="00186AB5">
        <w:rPr>
          <w:rFonts w:ascii="Arial" w:hAnsi="Arial" w:cs="Arial"/>
          <w:bCs/>
        </w:rPr>
        <w:t xml:space="preserve">che l’A.T.I., consorzio o </w:t>
      </w:r>
      <w:r w:rsidRPr="00186AB5">
        <w:rPr>
          <w:rFonts w:ascii="Arial" w:hAnsi="Arial" w:cs="Arial"/>
          <w:bCs/>
          <w:iCs/>
        </w:rPr>
        <w:t>GEIE si impegna a produrre mandato</w:t>
      </w:r>
      <w:r w:rsidRPr="00186AB5">
        <w:rPr>
          <w:rFonts w:ascii="Arial" w:hAnsi="Arial" w:cs="Arial"/>
          <w:bCs/>
        </w:rPr>
        <w:t xml:space="preserve"> collettivo irrevocabile </w:t>
      </w:r>
      <w:r w:rsidRPr="00186AB5">
        <w:rPr>
          <w:rFonts w:ascii="Arial" w:hAnsi="Arial" w:cs="Arial"/>
        </w:rPr>
        <w:t xml:space="preserve">con rappresentanza conferito alla mandataria, per atto pubblico o scrittura privata autenticata, ovvero l’atto costitutivo in copia autentica dell’A.T.I., consorzio o GEIE. </w:t>
      </w:r>
      <w:r w:rsidRPr="00186AB5">
        <w:rPr>
          <w:rFonts w:ascii="Arial" w:hAnsi="Arial" w:cs="Arial"/>
          <w:bCs/>
        </w:rPr>
        <w:t>Nel mandato collettivo con rappresentanza o nell’impegno a produrre tale mandato dovrà essere specificato la suddivisione delle quote di appalto all’interno del raggruppamento</w:t>
      </w:r>
      <w:r w:rsidRPr="00186AB5">
        <w:rPr>
          <w:rFonts w:ascii="Arial" w:hAnsi="Arial" w:cs="Arial"/>
        </w:rPr>
        <w:t>.</w:t>
      </w:r>
    </w:p>
    <w:p w:rsidR="000842DA" w:rsidRPr="00186AB5" w:rsidRDefault="000842DA" w:rsidP="000842DA">
      <w:pPr>
        <w:autoSpaceDE w:val="0"/>
        <w:autoSpaceDN w:val="0"/>
        <w:adjustRightInd w:val="0"/>
        <w:spacing w:after="0" w:line="360" w:lineRule="auto"/>
        <w:jc w:val="both"/>
        <w:rPr>
          <w:rFonts w:ascii="Arial" w:hAnsi="Arial" w:cs="Arial"/>
          <w:b/>
          <w:bCs/>
          <w:highlight w:val="red"/>
        </w:rPr>
      </w:pPr>
    </w:p>
    <w:p w:rsidR="000842DA" w:rsidRPr="00186AB5" w:rsidRDefault="000842DA" w:rsidP="000842DA">
      <w:pPr>
        <w:autoSpaceDE w:val="0"/>
        <w:autoSpaceDN w:val="0"/>
        <w:adjustRightInd w:val="0"/>
        <w:spacing w:after="0" w:line="360" w:lineRule="auto"/>
        <w:jc w:val="both"/>
        <w:rPr>
          <w:rFonts w:ascii="Arial" w:hAnsi="Arial" w:cs="Arial"/>
          <w:b/>
          <w:bCs/>
          <w:highlight w:val="red"/>
        </w:rPr>
      </w:pPr>
    </w:p>
    <w:tbl>
      <w:tblPr>
        <w:tblW w:w="0" w:type="auto"/>
        <w:tblBorders>
          <w:bottom w:val="single" w:sz="4" w:space="0" w:color="auto"/>
          <w:insideH w:val="single" w:sz="4" w:space="0" w:color="auto"/>
        </w:tblBorders>
        <w:tblLook w:val="04A0" w:firstRow="1" w:lastRow="0" w:firstColumn="1" w:lastColumn="0" w:noHBand="0" w:noVBand="1"/>
      </w:tblPr>
      <w:tblGrid>
        <w:gridCol w:w="4889"/>
        <w:gridCol w:w="4889"/>
      </w:tblGrid>
      <w:tr w:rsidR="000842DA" w:rsidRPr="00186AB5" w:rsidTr="00FD2FBB">
        <w:tc>
          <w:tcPr>
            <w:tcW w:w="4889" w:type="dxa"/>
          </w:tcPr>
          <w:p w:rsidR="000842DA" w:rsidRPr="00186AB5" w:rsidRDefault="000842DA" w:rsidP="00FD2FBB">
            <w:pPr>
              <w:autoSpaceDE w:val="0"/>
              <w:autoSpaceDN w:val="0"/>
              <w:adjustRightInd w:val="0"/>
              <w:spacing w:after="0" w:line="360" w:lineRule="auto"/>
              <w:jc w:val="both"/>
              <w:rPr>
                <w:rFonts w:ascii="Arial" w:hAnsi="Arial" w:cs="Arial"/>
                <w:bCs/>
              </w:rPr>
            </w:pPr>
            <w:r w:rsidRPr="00186AB5">
              <w:rPr>
                <w:rFonts w:ascii="Arial" w:hAnsi="Arial" w:cs="Arial"/>
                <w:bCs/>
              </w:rPr>
              <w:t>Data</w:t>
            </w:r>
          </w:p>
        </w:tc>
        <w:tc>
          <w:tcPr>
            <w:tcW w:w="4889" w:type="dxa"/>
          </w:tcPr>
          <w:p w:rsidR="000842DA" w:rsidRPr="00186AB5" w:rsidRDefault="000842DA" w:rsidP="00FD2FBB">
            <w:pPr>
              <w:autoSpaceDE w:val="0"/>
              <w:autoSpaceDN w:val="0"/>
              <w:adjustRightInd w:val="0"/>
              <w:spacing w:after="0" w:line="360" w:lineRule="auto"/>
              <w:jc w:val="both"/>
              <w:rPr>
                <w:rFonts w:ascii="Arial" w:hAnsi="Arial" w:cs="Arial"/>
                <w:bCs/>
              </w:rPr>
            </w:pPr>
            <w:r w:rsidRPr="00186AB5">
              <w:rPr>
                <w:rFonts w:ascii="Arial" w:hAnsi="Arial" w:cs="Arial"/>
                <w:bCs/>
              </w:rPr>
              <w:t>Firma</w:t>
            </w:r>
          </w:p>
        </w:tc>
      </w:tr>
    </w:tbl>
    <w:p w:rsidR="000842DA" w:rsidRPr="00186AB5" w:rsidRDefault="000842DA" w:rsidP="000842DA">
      <w:pPr>
        <w:autoSpaceDE w:val="0"/>
        <w:autoSpaceDN w:val="0"/>
        <w:adjustRightInd w:val="0"/>
        <w:spacing w:after="0" w:line="360" w:lineRule="auto"/>
        <w:jc w:val="both"/>
        <w:rPr>
          <w:rFonts w:ascii="Arial" w:hAnsi="Arial" w:cs="Arial"/>
          <w:b/>
          <w:bCs/>
        </w:rPr>
      </w:pPr>
    </w:p>
    <w:p w:rsidR="000842DA" w:rsidRPr="00186AB5" w:rsidRDefault="000842DA" w:rsidP="000842DA">
      <w:pPr>
        <w:autoSpaceDE w:val="0"/>
        <w:autoSpaceDN w:val="0"/>
        <w:adjustRightInd w:val="0"/>
        <w:spacing w:after="0" w:line="360" w:lineRule="auto"/>
        <w:jc w:val="both"/>
        <w:rPr>
          <w:rFonts w:ascii="Arial" w:hAnsi="Arial" w:cs="Arial"/>
          <w:highlight w:val="red"/>
        </w:rPr>
      </w:pPr>
    </w:p>
    <w:p w:rsidR="000842DA" w:rsidRPr="00186AB5" w:rsidRDefault="000842DA" w:rsidP="000842DA">
      <w:pPr>
        <w:autoSpaceDE w:val="0"/>
        <w:autoSpaceDN w:val="0"/>
        <w:adjustRightInd w:val="0"/>
        <w:spacing w:after="0" w:line="360" w:lineRule="auto"/>
        <w:jc w:val="both"/>
        <w:rPr>
          <w:rFonts w:ascii="Arial" w:hAnsi="Arial" w:cs="Arial"/>
        </w:rPr>
      </w:pPr>
      <w:r w:rsidRPr="00186AB5">
        <w:rPr>
          <w:rFonts w:ascii="Arial" w:hAnsi="Arial" w:cs="Arial"/>
          <w:b/>
        </w:rPr>
        <w:t>N.B.:</w:t>
      </w:r>
      <w:r w:rsidRPr="00186AB5">
        <w:rPr>
          <w:rFonts w:ascii="Arial" w:hAnsi="Arial" w:cs="Arial"/>
        </w:rPr>
        <w:t xml:space="preserve"> Il presente modulo deve essere firmato </w:t>
      </w:r>
      <w:r w:rsidRPr="00186AB5">
        <w:rPr>
          <w:rFonts w:ascii="Arial" w:hAnsi="Arial" w:cs="Arial"/>
          <w:bCs/>
        </w:rPr>
        <w:t xml:space="preserve">in ogni pagina </w:t>
      </w:r>
      <w:r w:rsidRPr="00186AB5">
        <w:rPr>
          <w:rFonts w:ascii="Arial" w:hAnsi="Arial" w:cs="Arial"/>
        </w:rPr>
        <w:t xml:space="preserve"> e deve essere allegata copia di un valido documento d’identità del sottoscrittore.</w:t>
      </w:r>
    </w:p>
    <w:p w:rsidR="000842DA" w:rsidRPr="00186AB5" w:rsidRDefault="000842DA" w:rsidP="000842DA">
      <w:pPr>
        <w:autoSpaceDE w:val="0"/>
        <w:autoSpaceDN w:val="0"/>
        <w:adjustRightInd w:val="0"/>
        <w:spacing w:after="0" w:line="360" w:lineRule="auto"/>
        <w:jc w:val="both"/>
        <w:rPr>
          <w:rFonts w:ascii="Arial" w:hAnsi="Arial" w:cs="Arial"/>
          <w:bCs/>
        </w:rPr>
      </w:pPr>
      <w:r w:rsidRPr="00186AB5">
        <w:rPr>
          <w:rFonts w:ascii="Arial" w:hAnsi="Arial" w:cs="Arial"/>
        </w:rPr>
        <w:t xml:space="preserve">Nel caso di </w:t>
      </w:r>
      <w:r w:rsidRPr="00186AB5">
        <w:rPr>
          <w:rFonts w:ascii="Arial" w:hAnsi="Arial" w:cs="Arial"/>
          <w:bCs/>
        </w:rPr>
        <w:t xml:space="preserve">A.T.I., consorzi o GEIE  </w:t>
      </w:r>
      <w:r w:rsidRPr="00186AB5">
        <w:rPr>
          <w:rFonts w:ascii="Arial" w:hAnsi="Arial" w:cs="Arial"/>
        </w:rPr>
        <w:t xml:space="preserve">le </w:t>
      </w:r>
      <w:r w:rsidRPr="00186AB5">
        <w:rPr>
          <w:rFonts w:ascii="Arial" w:hAnsi="Arial" w:cs="Arial"/>
          <w:bCs/>
        </w:rPr>
        <w:t xml:space="preserve">dichiarazioni </w:t>
      </w:r>
      <w:r w:rsidRPr="00186AB5">
        <w:rPr>
          <w:rFonts w:ascii="Arial" w:hAnsi="Arial" w:cs="Arial"/>
        </w:rPr>
        <w:t xml:space="preserve">di cui sopra </w:t>
      </w:r>
      <w:r w:rsidRPr="00186AB5">
        <w:rPr>
          <w:rFonts w:ascii="Arial" w:hAnsi="Arial" w:cs="Arial"/>
          <w:bCs/>
        </w:rPr>
        <w:t xml:space="preserve">dovranno essere prodotte da tutte le imprese </w:t>
      </w:r>
      <w:r w:rsidRPr="00186AB5">
        <w:rPr>
          <w:rFonts w:ascii="Arial" w:hAnsi="Arial" w:cs="Arial"/>
        </w:rPr>
        <w:t xml:space="preserve">che costituiranno il raggruppamento o il consorzio unitamente all’impegno a produrre </w:t>
      </w:r>
      <w:r w:rsidRPr="00186AB5">
        <w:rPr>
          <w:rFonts w:ascii="Arial" w:hAnsi="Arial" w:cs="Arial"/>
          <w:bCs/>
        </w:rPr>
        <w:t xml:space="preserve">mandato collettivo irrevocabile </w:t>
      </w:r>
      <w:r w:rsidRPr="00186AB5">
        <w:rPr>
          <w:rFonts w:ascii="Arial" w:hAnsi="Arial" w:cs="Arial"/>
        </w:rPr>
        <w:t xml:space="preserve">con rappresentanza conferito alla mandataria per atto pubblico o scrittura privata autenticata ovvero l’atto costitutivo in copia autentica del consorzio o GEIE (come meglio dettagliato nel Disciplinare di Gara). </w:t>
      </w:r>
      <w:r w:rsidRPr="00186AB5">
        <w:rPr>
          <w:rFonts w:ascii="Arial" w:hAnsi="Arial" w:cs="Arial"/>
          <w:bCs/>
        </w:rPr>
        <w:t xml:space="preserve">I consorzi di cui all’art. 34 comma 1 lett. b) e c) </w:t>
      </w:r>
      <w:r w:rsidRPr="00186AB5">
        <w:rPr>
          <w:rFonts w:ascii="Arial" w:hAnsi="Arial" w:cs="Arial"/>
        </w:rPr>
        <w:t xml:space="preserve">sono tenuti ad indicare per quali consorziati il Consorzio concorre, </w:t>
      </w:r>
      <w:r w:rsidRPr="00186AB5">
        <w:rPr>
          <w:rFonts w:ascii="Arial" w:hAnsi="Arial" w:cs="Arial"/>
          <w:bCs/>
        </w:rPr>
        <w:t xml:space="preserve">ed anche i suddetti consorziati </w:t>
      </w:r>
      <w:r w:rsidRPr="00186AB5">
        <w:rPr>
          <w:rFonts w:ascii="Arial" w:hAnsi="Arial" w:cs="Arial"/>
        </w:rPr>
        <w:t>dovranno produrre le dichiarazioni di cui al presente modello.</w:t>
      </w:r>
    </w:p>
    <w:p w:rsidR="000842DA" w:rsidRPr="00186AB5" w:rsidRDefault="000842DA" w:rsidP="000842DA">
      <w:pPr>
        <w:autoSpaceDE w:val="0"/>
        <w:autoSpaceDN w:val="0"/>
        <w:adjustRightInd w:val="0"/>
        <w:spacing w:after="0" w:line="360" w:lineRule="auto"/>
        <w:jc w:val="both"/>
        <w:rPr>
          <w:rFonts w:ascii="Arial" w:hAnsi="Arial" w:cs="Arial"/>
          <w:bCs/>
        </w:rPr>
      </w:pPr>
      <w:r w:rsidRPr="00186AB5">
        <w:rPr>
          <w:rFonts w:ascii="Arial" w:hAnsi="Arial" w:cs="Arial"/>
          <w:bCs/>
        </w:rPr>
        <w:t>In luogo della dichiarazione sostitutiva del certificato di iscrizione al registro delle imprese istituito presso la C.C.I.A.A. è possibile produrre fotocopia del relativo certificato, in corso di validità, autenticata dal legale rappresentante ai sensi del D.P.R. n.445/2000 e corredata da fotocopia di un valido documento di riconoscimento di quest’ultimo.</w:t>
      </w:r>
    </w:p>
    <w:p w:rsidR="00A74A8C" w:rsidRPr="00186AB5" w:rsidRDefault="00A74A8C" w:rsidP="000842DA">
      <w:pPr>
        <w:autoSpaceDE w:val="0"/>
        <w:autoSpaceDN w:val="0"/>
        <w:adjustRightInd w:val="0"/>
        <w:spacing w:after="0" w:line="360" w:lineRule="auto"/>
        <w:jc w:val="center"/>
        <w:rPr>
          <w:rFonts w:ascii="Arial" w:hAnsi="Arial" w:cs="Arial"/>
          <w:b/>
        </w:rPr>
      </w:pPr>
    </w:p>
    <w:p w:rsidR="004055D6" w:rsidRPr="00186AB5" w:rsidRDefault="004055D6" w:rsidP="000842DA">
      <w:pPr>
        <w:autoSpaceDE w:val="0"/>
        <w:autoSpaceDN w:val="0"/>
        <w:adjustRightInd w:val="0"/>
        <w:spacing w:after="0" w:line="360" w:lineRule="auto"/>
        <w:jc w:val="center"/>
        <w:rPr>
          <w:rFonts w:ascii="Arial" w:hAnsi="Arial" w:cs="Arial"/>
          <w:b/>
        </w:rPr>
      </w:pPr>
    </w:p>
    <w:p w:rsidR="004055D6" w:rsidRPr="00186AB5" w:rsidRDefault="004055D6" w:rsidP="000842DA">
      <w:pPr>
        <w:autoSpaceDE w:val="0"/>
        <w:autoSpaceDN w:val="0"/>
        <w:adjustRightInd w:val="0"/>
        <w:spacing w:after="0" w:line="360" w:lineRule="auto"/>
        <w:jc w:val="center"/>
        <w:rPr>
          <w:rFonts w:ascii="Arial" w:hAnsi="Arial" w:cs="Arial"/>
          <w:b/>
        </w:rPr>
      </w:pPr>
    </w:p>
    <w:p w:rsidR="004055D6" w:rsidRPr="00186AB5" w:rsidRDefault="004055D6" w:rsidP="000842DA">
      <w:pPr>
        <w:autoSpaceDE w:val="0"/>
        <w:autoSpaceDN w:val="0"/>
        <w:adjustRightInd w:val="0"/>
        <w:spacing w:after="0" w:line="360" w:lineRule="auto"/>
        <w:jc w:val="center"/>
        <w:rPr>
          <w:rFonts w:ascii="Arial" w:hAnsi="Arial" w:cs="Arial"/>
          <w:b/>
        </w:rPr>
      </w:pPr>
    </w:p>
    <w:p w:rsidR="004055D6" w:rsidRPr="00186AB5" w:rsidRDefault="004055D6" w:rsidP="000842DA">
      <w:pPr>
        <w:autoSpaceDE w:val="0"/>
        <w:autoSpaceDN w:val="0"/>
        <w:adjustRightInd w:val="0"/>
        <w:spacing w:after="0" w:line="360" w:lineRule="auto"/>
        <w:jc w:val="center"/>
        <w:rPr>
          <w:rFonts w:ascii="Arial" w:hAnsi="Arial" w:cs="Arial"/>
          <w:b/>
        </w:rPr>
      </w:pPr>
    </w:p>
    <w:p w:rsidR="004055D6" w:rsidRPr="00186AB5" w:rsidRDefault="004055D6" w:rsidP="000842DA">
      <w:pPr>
        <w:autoSpaceDE w:val="0"/>
        <w:autoSpaceDN w:val="0"/>
        <w:adjustRightInd w:val="0"/>
        <w:spacing w:after="0" w:line="360" w:lineRule="auto"/>
        <w:jc w:val="center"/>
        <w:rPr>
          <w:rFonts w:ascii="Arial" w:hAnsi="Arial" w:cs="Arial"/>
          <w:b/>
        </w:rPr>
      </w:pPr>
    </w:p>
    <w:p w:rsidR="004055D6" w:rsidRPr="00186AB5" w:rsidRDefault="004055D6" w:rsidP="000842DA">
      <w:pPr>
        <w:autoSpaceDE w:val="0"/>
        <w:autoSpaceDN w:val="0"/>
        <w:adjustRightInd w:val="0"/>
        <w:spacing w:after="0" w:line="360" w:lineRule="auto"/>
        <w:jc w:val="center"/>
        <w:rPr>
          <w:rFonts w:ascii="Arial" w:hAnsi="Arial" w:cs="Arial"/>
          <w:b/>
        </w:rPr>
      </w:pPr>
    </w:p>
    <w:p w:rsidR="004055D6" w:rsidRPr="00186AB5" w:rsidRDefault="004055D6" w:rsidP="000842DA">
      <w:pPr>
        <w:autoSpaceDE w:val="0"/>
        <w:autoSpaceDN w:val="0"/>
        <w:adjustRightInd w:val="0"/>
        <w:spacing w:after="0" w:line="360" w:lineRule="auto"/>
        <w:jc w:val="center"/>
        <w:rPr>
          <w:rFonts w:ascii="Arial" w:hAnsi="Arial" w:cs="Arial"/>
          <w:b/>
        </w:rPr>
      </w:pPr>
    </w:p>
    <w:p w:rsidR="00D7620F" w:rsidRPr="00186AB5" w:rsidRDefault="00D7620F" w:rsidP="000842DA">
      <w:pPr>
        <w:autoSpaceDE w:val="0"/>
        <w:autoSpaceDN w:val="0"/>
        <w:adjustRightInd w:val="0"/>
        <w:spacing w:after="0" w:line="360" w:lineRule="auto"/>
        <w:jc w:val="center"/>
        <w:rPr>
          <w:rFonts w:ascii="Arial" w:hAnsi="Arial" w:cs="Arial"/>
          <w:b/>
        </w:rPr>
      </w:pPr>
    </w:p>
    <w:p w:rsidR="00EF0F5C" w:rsidRPr="00186AB5" w:rsidRDefault="00EF0F5C" w:rsidP="000842DA">
      <w:pPr>
        <w:autoSpaceDE w:val="0"/>
        <w:autoSpaceDN w:val="0"/>
        <w:adjustRightInd w:val="0"/>
        <w:spacing w:after="0" w:line="360" w:lineRule="auto"/>
        <w:jc w:val="center"/>
        <w:rPr>
          <w:rFonts w:ascii="Arial" w:hAnsi="Arial" w:cs="Arial"/>
          <w:b/>
        </w:rPr>
      </w:pPr>
    </w:p>
    <w:p w:rsidR="00EF0F5C" w:rsidRPr="00186AB5" w:rsidRDefault="00EF0F5C" w:rsidP="000842DA">
      <w:pPr>
        <w:autoSpaceDE w:val="0"/>
        <w:autoSpaceDN w:val="0"/>
        <w:adjustRightInd w:val="0"/>
        <w:spacing w:after="0" w:line="360" w:lineRule="auto"/>
        <w:jc w:val="center"/>
        <w:rPr>
          <w:rFonts w:ascii="Arial" w:hAnsi="Arial" w:cs="Arial"/>
          <w:b/>
        </w:rPr>
      </w:pPr>
    </w:p>
    <w:p w:rsidR="00EF0F5C" w:rsidRPr="00186AB5" w:rsidRDefault="00EF0F5C" w:rsidP="000842DA">
      <w:pPr>
        <w:autoSpaceDE w:val="0"/>
        <w:autoSpaceDN w:val="0"/>
        <w:adjustRightInd w:val="0"/>
        <w:spacing w:after="0" w:line="360" w:lineRule="auto"/>
        <w:jc w:val="center"/>
        <w:rPr>
          <w:rFonts w:ascii="Arial" w:hAnsi="Arial" w:cs="Arial"/>
          <w:b/>
        </w:rPr>
      </w:pPr>
    </w:p>
    <w:p w:rsidR="00EF0F5C" w:rsidRPr="00186AB5" w:rsidRDefault="00EF0F5C" w:rsidP="000842DA">
      <w:pPr>
        <w:autoSpaceDE w:val="0"/>
        <w:autoSpaceDN w:val="0"/>
        <w:adjustRightInd w:val="0"/>
        <w:spacing w:after="0" w:line="360" w:lineRule="auto"/>
        <w:jc w:val="center"/>
        <w:rPr>
          <w:rFonts w:ascii="Arial" w:hAnsi="Arial" w:cs="Arial"/>
          <w:b/>
        </w:rPr>
      </w:pPr>
    </w:p>
    <w:p w:rsidR="00EF0F5C" w:rsidRPr="00186AB5" w:rsidRDefault="00EF0F5C" w:rsidP="000842DA">
      <w:pPr>
        <w:autoSpaceDE w:val="0"/>
        <w:autoSpaceDN w:val="0"/>
        <w:adjustRightInd w:val="0"/>
        <w:spacing w:after="0" w:line="360" w:lineRule="auto"/>
        <w:jc w:val="center"/>
        <w:rPr>
          <w:rFonts w:ascii="Arial" w:hAnsi="Arial" w:cs="Arial"/>
          <w:b/>
        </w:rPr>
      </w:pPr>
    </w:p>
    <w:p w:rsidR="00EF0F5C" w:rsidRPr="00186AB5" w:rsidRDefault="00EF0F5C" w:rsidP="000842DA">
      <w:pPr>
        <w:autoSpaceDE w:val="0"/>
        <w:autoSpaceDN w:val="0"/>
        <w:adjustRightInd w:val="0"/>
        <w:spacing w:after="0" w:line="360" w:lineRule="auto"/>
        <w:jc w:val="center"/>
        <w:rPr>
          <w:rFonts w:ascii="Arial" w:hAnsi="Arial" w:cs="Arial"/>
          <w:b/>
        </w:rPr>
      </w:pPr>
    </w:p>
    <w:p w:rsidR="00EF0F5C" w:rsidRPr="00186AB5" w:rsidRDefault="00EF0F5C" w:rsidP="000842DA">
      <w:pPr>
        <w:autoSpaceDE w:val="0"/>
        <w:autoSpaceDN w:val="0"/>
        <w:adjustRightInd w:val="0"/>
        <w:spacing w:after="0" w:line="360" w:lineRule="auto"/>
        <w:jc w:val="center"/>
        <w:rPr>
          <w:rFonts w:ascii="Arial" w:hAnsi="Arial" w:cs="Arial"/>
          <w:b/>
        </w:rPr>
      </w:pPr>
    </w:p>
    <w:p w:rsidR="00EF0F5C" w:rsidRPr="00186AB5" w:rsidRDefault="00EF0F5C" w:rsidP="000842DA">
      <w:pPr>
        <w:autoSpaceDE w:val="0"/>
        <w:autoSpaceDN w:val="0"/>
        <w:adjustRightInd w:val="0"/>
        <w:spacing w:after="0" w:line="360" w:lineRule="auto"/>
        <w:jc w:val="center"/>
        <w:rPr>
          <w:rFonts w:ascii="Arial" w:hAnsi="Arial" w:cs="Arial"/>
          <w:b/>
        </w:rPr>
      </w:pPr>
    </w:p>
    <w:p w:rsidR="00EF0F5C" w:rsidRPr="00186AB5" w:rsidRDefault="00EF0F5C" w:rsidP="000842DA">
      <w:pPr>
        <w:autoSpaceDE w:val="0"/>
        <w:autoSpaceDN w:val="0"/>
        <w:adjustRightInd w:val="0"/>
        <w:spacing w:after="0" w:line="360" w:lineRule="auto"/>
        <w:jc w:val="center"/>
        <w:rPr>
          <w:rFonts w:ascii="Arial" w:hAnsi="Arial" w:cs="Arial"/>
          <w:b/>
        </w:rPr>
      </w:pPr>
    </w:p>
    <w:p w:rsidR="00EF0F5C" w:rsidRPr="00186AB5" w:rsidRDefault="00EF0F5C" w:rsidP="000842DA">
      <w:pPr>
        <w:autoSpaceDE w:val="0"/>
        <w:autoSpaceDN w:val="0"/>
        <w:adjustRightInd w:val="0"/>
        <w:spacing w:after="0" w:line="360" w:lineRule="auto"/>
        <w:jc w:val="center"/>
        <w:rPr>
          <w:rFonts w:ascii="Arial" w:hAnsi="Arial" w:cs="Arial"/>
          <w:b/>
        </w:rPr>
      </w:pPr>
    </w:p>
    <w:p w:rsidR="00A74A8C" w:rsidRPr="00186AB5" w:rsidRDefault="00D26AE1" w:rsidP="000842DA">
      <w:pPr>
        <w:autoSpaceDE w:val="0"/>
        <w:autoSpaceDN w:val="0"/>
        <w:adjustRightInd w:val="0"/>
        <w:spacing w:after="0" w:line="360" w:lineRule="auto"/>
        <w:jc w:val="center"/>
        <w:rPr>
          <w:rFonts w:ascii="Arial" w:hAnsi="Arial" w:cs="Arial"/>
          <w:b/>
        </w:rPr>
      </w:pPr>
      <w:r w:rsidRPr="00186AB5">
        <w:rPr>
          <w:rFonts w:ascii="Arial" w:hAnsi="Arial" w:cs="Arial"/>
          <w:b/>
        </w:rPr>
        <w:t>M</w:t>
      </w:r>
      <w:r w:rsidR="00D7620F" w:rsidRPr="00186AB5">
        <w:rPr>
          <w:rFonts w:ascii="Arial" w:hAnsi="Arial" w:cs="Arial"/>
          <w:b/>
        </w:rPr>
        <w:t>odello B</w:t>
      </w:r>
    </w:p>
    <w:p w:rsidR="000842DA" w:rsidRPr="00186AB5" w:rsidRDefault="000842DA" w:rsidP="000842DA">
      <w:pPr>
        <w:autoSpaceDE w:val="0"/>
        <w:autoSpaceDN w:val="0"/>
        <w:adjustRightInd w:val="0"/>
        <w:spacing w:after="0" w:line="360" w:lineRule="auto"/>
        <w:jc w:val="center"/>
        <w:rPr>
          <w:rFonts w:ascii="Arial" w:hAnsi="Arial" w:cs="Arial"/>
          <w:b/>
        </w:rPr>
      </w:pPr>
      <w:r w:rsidRPr="00186AB5">
        <w:rPr>
          <w:rFonts w:ascii="Arial" w:hAnsi="Arial" w:cs="Arial"/>
          <w:b/>
        </w:rPr>
        <w:t>DICHIARAZIONE SOSTITUTIVA DI CERTIFICAZIONE /ATTO NOTORIO</w:t>
      </w:r>
    </w:p>
    <w:p w:rsidR="00D7620F" w:rsidRPr="00186AB5" w:rsidRDefault="00D7620F" w:rsidP="00D7620F">
      <w:pPr>
        <w:autoSpaceDE w:val="0"/>
        <w:autoSpaceDN w:val="0"/>
        <w:adjustRightInd w:val="0"/>
        <w:spacing w:after="0" w:line="360" w:lineRule="auto"/>
        <w:jc w:val="center"/>
        <w:rPr>
          <w:rFonts w:ascii="Arial" w:hAnsi="Arial" w:cs="Arial"/>
          <w:b/>
        </w:rPr>
      </w:pPr>
    </w:p>
    <w:p w:rsidR="00D7620F" w:rsidRPr="00186AB5" w:rsidRDefault="00D7620F" w:rsidP="00D7620F">
      <w:pPr>
        <w:spacing w:after="0" w:line="240" w:lineRule="auto"/>
        <w:jc w:val="both"/>
        <w:rPr>
          <w:rFonts w:ascii="Arial" w:hAnsi="Arial" w:cs="Arial"/>
        </w:rPr>
      </w:pPr>
    </w:p>
    <w:p w:rsidR="00D7620F" w:rsidRPr="00186AB5" w:rsidRDefault="00D7620F" w:rsidP="00D7620F">
      <w:pPr>
        <w:autoSpaceDE w:val="0"/>
        <w:autoSpaceDN w:val="0"/>
        <w:adjustRightInd w:val="0"/>
        <w:spacing w:after="0" w:line="360" w:lineRule="auto"/>
        <w:jc w:val="both"/>
        <w:rPr>
          <w:rFonts w:ascii="Arial" w:hAnsi="Arial" w:cs="Arial"/>
        </w:rPr>
      </w:pPr>
    </w:p>
    <w:p w:rsidR="00D7620F" w:rsidRPr="00186AB5" w:rsidRDefault="00D7620F" w:rsidP="00D7620F">
      <w:pPr>
        <w:autoSpaceDE w:val="0"/>
        <w:autoSpaceDN w:val="0"/>
        <w:adjustRightInd w:val="0"/>
        <w:spacing w:after="0" w:line="360" w:lineRule="auto"/>
        <w:jc w:val="both"/>
        <w:rPr>
          <w:rFonts w:ascii="Arial" w:hAnsi="Arial" w:cs="Arial"/>
        </w:rPr>
      </w:pPr>
      <w:r w:rsidRPr="00186AB5">
        <w:rPr>
          <w:rFonts w:ascii="Arial" w:hAnsi="Arial" w:cs="Arial"/>
        </w:rPr>
        <w:t>Il sottoscritto ________________________________________________________________ nato a ______________________________________________________, Prov. _________, il ___________________________ e residente a ___________________________________, Prov. ________, in via ________________________________________________________,</w:t>
      </w:r>
    </w:p>
    <w:p w:rsidR="00D7620F" w:rsidRPr="00186AB5" w:rsidRDefault="00D7620F" w:rsidP="00D7620F">
      <w:pPr>
        <w:autoSpaceDE w:val="0"/>
        <w:autoSpaceDN w:val="0"/>
        <w:adjustRightInd w:val="0"/>
        <w:spacing w:after="0" w:line="360" w:lineRule="auto"/>
        <w:jc w:val="both"/>
        <w:rPr>
          <w:rFonts w:ascii="Arial" w:hAnsi="Arial" w:cs="Arial"/>
        </w:rPr>
      </w:pPr>
      <w:r w:rsidRPr="00186AB5">
        <w:rPr>
          <w:rFonts w:ascii="Arial" w:hAnsi="Arial" w:cs="Arial"/>
        </w:rPr>
        <w:t>C.F. __________________, nella sua qualità di _____________________________________ dell’impresa _________________________________________________________________</w:t>
      </w:r>
    </w:p>
    <w:p w:rsidR="00D7620F" w:rsidRPr="00186AB5" w:rsidRDefault="00D7620F" w:rsidP="00D7620F">
      <w:pPr>
        <w:autoSpaceDE w:val="0"/>
        <w:autoSpaceDN w:val="0"/>
        <w:adjustRightInd w:val="0"/>
        <w:spacing w:after="0" w:line="360" w:lineRule="auto"/>
        <w:jc w:val="both"/>
        <w:rPr>
          <w:rFonts w:ascii="Arial" w:hAnsi="Arial" w:cs="Arial"/>
        </w:rPr>
      </w:pPr>
      <w:r w:rsidRPr="00186AB5">
        <w:rPr>
          <w:rFonts w:ascii="Arial" w:hAnsi="Arial" w:cs="Arial"/>
        </w:rPr>
        <w:t>qualificata come:</w:t>
      </w:r>
    </w:p>
    <w:p w:rsidR="00D7620F" w:rsidRPr="00186AB5" w:rsidRDefault="00D7620F" w:rsidP="00D7620F">
      <w:pPr>
        <w:autoSpaceDE w:val="0"/>
        <w:autoSpaceDN w:val="0"/>
        <w:adjustRightInd w:val="0"/>
        <w:spacing w:after="0" w:line="360" w:lineRule="auto"/>
        <w:jc w:val="both"/>
        <w:rPr>
          <w:rFonts w:ascii="Arial" w:hAnsi="Arial" w:cs="Arial"/>
        </w:rPr>
      </w:pPr>
      <w:r w:rsidRPr="00186AB5">
        <w:rPr>
          <w:rFonts w:ascii="Arial" w:hAnsi="Arial" w:cs="Arial"/>
        </w:rPr>
        <w:sym w:font="Symbol" w:char="F0F0"/>
      </w:r>
      <w:r w:rsidRPr="00186AB5">
        <w:rPr>
          <w:rFonts w:ascii="Arial" w:hAnsi="Arial" w:cs="Arial"/>
        </w:rPr>
        <w:t xml:space="preserve"> concorrente singola</w:t>
      </w:r>
    </w:p>
    <w:p w:rsidR="00D7620F" w:rsidRPr="00186AB5" w:rsidRDefault="00D7620F" w:rsidP="00D7620F">
      <w:pPr>
        <w:autoSpaceDE w:val="0"/>
        <w:autoSpaceDN w:val="0"/>
        <w:adjustRightInd w:val="0"/>
        <w:spacing w:after="0" w:line="360" w:lineRule="auto"/>
        <w:jc w:val="both"/>
        <w:rPr>
          <w:rFonts w:ascii="Arial" w:hAnsi="Arial" w:cs="Arial"/>
        </w:rPr>
      </w:pPr>
      <w:r w:rsidRPr="00186AB5">
        <w:rPr>
          <w:rFonts w:ascii="Arial" w:hAnsi="Arial" w:cs="Arial"/>
        </w:rPr>
        <w:sym w:font="Symbol" w:char="F0F0"/>
      </w:r>
      <w:r w:rsidRPr="00186AB5">
        <w:rPr>
          <w:rFonts w:ascii="Arial" w:hAnsi="Arial" w:cs="Arial"/>
        </w:rPr>
        <w:t xml:space="preserve"> in raggruppamento</w:t>
      </w:r>
    </w:p>
    <w:p w:rsidR="00D7620F" w:rsidRPr="00186AB5" w:rsidRDefault="00D7620F" w:rsidP="00D7620F">
      <w:pPr>
        <w:autoSpaceDE w:val="0"/>
        <w:autoSpaceDN w:val="0"/>
        <w:adjustRightInd w:val="0"/>
        <w:spacing w:after="0" w:line="360" w:lineRule="auto"/>
        <w:jc w:val="both"/>
        <w:rPr>
          <w:rFonts w:ascii="Arial" w:hAnsi="Arial" w:cs="Arial"/>
        </w:rPr>
      </w:pPr>
      <w:r w:rsidRPr="00186AB5">
        <w:rPr>
          <w:rFonts w:ascii="Arial" w:hAnsi="Arial" w:cs="Arial"/>
        </w:rPr>
        <w:sym w:font="Symbol" w:char="F0F0"/>
      </w:r>
      <w:r w:rsidRPr="00186AB5">
        <w:rPr>
          <w:rFonts w:ascii="Arial" w:hAnsi="Arial" w:cs="Arial"/>
        </w:rPr>
        <w:t xml:space="preserve"> consorziata</w:t>
      </w:r>
    </w:p>
    <w:p w:rsidR="00D7620F" w:rsidRPr="00186AB5" w:rsidRDefault="00D7620F" w:rsidP="00D7620F">
      <w:pPr>
        <w:autoSpaceDE w:val="0"/>
        <w:autoSpaceDN w:val="0"/>
        <w:adjustRightInd w:val="0"/>
        <w:spacing w:after="0" w:line="360" w:lineRule="auto"/>
        <w:jc w:val="both"/>
        <w:rPr>
          <w:rFonts w:ascii="Arial" w:hAnsi="Arial" w:cs="Arial"/>
        </w:rPr>
      </w:pPr>
      <w:r w:rsidRPr="00186AB5">
        <w:rPr>
          <w:rFonts w:ascii="Arial" w:hAnsi="Arial" w:cs="Arial"/>
        </w:rPr>
        <w:sym w:font="Symbol" w:char="F0F0"/>
      </w:r>
      <w:r w:rsidRPr="00186AB5">
        <w:rPr>
          <w:rFonts w:ascii="Arial" w:hAnsi="Arial" w:cs="Arial"/>
        </w:rPr>
        <w:t xml:space="preserve"> ausiliaria</w:t>
      </w:r>
    </w:p>
    <w:p w:rsidR="00D7620F" w:rsidRPr="00186AB5" w:rsidRDefault="00D7620F" w:rsidP="00D7620F">
      <w:pPr>
        <w:autoSpaceDE w:val="0"/>
        <w:autoSpaceDN w:val="0"/>
        <w:adjustRightInd w:val="0"/>
        <w:spacing w:after="0" w:line="360" w:lineRule="auto"/>
        <w:jc w:val="center"/>
        <w:rPr>
          <w:rFonts w:ascii="Arial" w:hAnsi="Arial" w:cs="Arial"/>
          <w:b/>
          <w:bCs/>
        </w:rPr>
      </w:pPr>
      <w:r w:rsidRPr="00186AB5">
        <w:rPr>
          <w:rFonts w:ascii="Arial" w:hAnsi="Arial" w:cs="Arial"/>
          <w:b/>
          <w:bCs/>
        </w:rPr>
        <w:t>DICHIARA</w:t>
      </w:r>
    </w:p>
    <w:p w:rsidR="00D7620F" w:rsidRPr="00186AB5" w:rsidRDefault="00D7620F" w:rsidP="00D7620F">
      <w:pPr>
        <w:autoSpaceDE w:val="0"/>
        <w:autoSpaceDN w:val="0"/>
        <w:adjustRightInd w:val="0"/>
        <w:spacing w:after="0" w:line="360" w:lineRule="auto"/>
        <w:jc w:val="center"/>
        <w:rPr>
          <w:rFonts w:ascii="Arial" w:hAnsi="Arial" w:cs="Arial"/>
          <w:b/>
          <w:bCs/>
        </w:rPr>
      </w:pPr>
    </w:p>
    <w:p w:rsidR="00D7620F" w:rsidRPr="00186AB5" w:rsidRDefault="00D7620F" w:rsidP="00D7620F">
      <w:pPr>
        <w:autoSpaceDE w:val="0"/>
        <w:autoSpaceDN w:val="0"/>
        <w:adjustRightInd w:val="0"/>
        <w:spacing w:after="0" w:line="360" w:lineRule="auto"/>
        <w:jc w:val="both"/>
        <w:rPr>
          <w:rFonts w:ascii="Arial" w:hAnsi="Arial" w:cs="Arial"/>
        </w:rPr>
      </w:pPr>
      <w:r w:rsidRPr="00186AB5">
        <w:rPr>
          <w:rFonts w:ascii="Arial" w:hAnsi="Arial" w:cs="Arial"/>
          <w:bCs/>
        </w:rPr>
        <w:t xml:space="preserve">sotto la propria responsabilità, ai sensi degli artt. 46 e 47 del DPR 445/2000, consapevole delle responsabilità e delle sanzioni penali previste in caso di dichiarazioni non veritiere e consapevole altresì che qualora emerga la non veridicità del contenuto della presente dichiarazione la scrivente impresa decadrà dai benefici per i quali la stessa è rilasciata, </w:t>
      </w:r>
      <w:r w:rsidRPr="00186AB5">
        <w:rPr>
          <w:rFonts w:ascii="Arial" w:hAnsi="Arial" w:cs="Arial"/>
        </w:rPr>
        <w:t>ai sensi dell’art. 38 comma 1 lettere b), c) e m-ter) del D.Lgs. 163/06 e s.m.i.:</w:t>
      </w:r>
    </w:p>
    <w:p w:rsidR="00D7620F" w:rsidRPr="00186AB5" w:rsidRDefault="00D7620F" w:rsidP="00D7620F">
      <w:pPr>
        <w:autoSpaceDE w:val="0"/>
        <w:autoSpaceDN w:val="0"/>
        <w:adjustRightInd w:val="0"/>
        <w:spacing w:after="0" w:line="360" w:lineRule="auto"/>
        <w:jc w:val="both"/>
        <w:rPr>
          <w:rFonts w:ascii="Arial" w:hAnsi="Arial" w:cs="Arial"/>
          <w:bCs/>
        </w:rPr>
      </w:pPr>
    </w:p>
    <w:p w:rsidR="00D7620F" w:rsidRPr="00186AB5" w:rsidRDefault="00D7620F" w:rsidP="00D7620F">
      <w:pPr>
        <w:numPr>
          <w:ilvl w:val="0"/>
          <w:numId w:val="14"/>
        </w:numPr>
        <w:autoSpaceDE w:val="0"/>
        <w:autoSpaceDN w:val="0"/>
        <w:adjustRightInd w:val="0"/>
        <w:spacing w:after="0" w:line="360" w:lineRule="auto"/>
        <w:jc w:val="both"/>
        <w:rPr>
          <w:rFonts w:ascii="Arial" w:hAnsi="Arial" w:cs="Arial"/>
        </w:rPr>
      </w:pPr>
      <w:r w:rsidRPr="00186AB5">
        <w:rPr>
          <w:rFonts w:ascii="Arial" w:hAnsi="Arial" w:cs="Arial"/>
        </w:rPr>
        <w:t>che nei propri confronti non è stata pronunciata sentenza di condanna passata in giudicato, o emesso decreto penale di condanna divenuto irrevocabile, ovvero sentenza di applicazione della pena su richiesta, ai sensi dell’art. 444 del Codice di Procedura Penale, per reati gravi in danno dello Stato o della Comunità che incidono sulla moralità professionale;</w:t>
      </w:r>
    </w:p>
    <w:p w:rsidR="00D7620F" w:rsidRPr="00186AB5" w:rsidRDefault="00D7620F" w:rsidP="00D7620F">
      <w:pPr>
        <w:autoSpaceDE w:val="0"/>
        <w:autoSpaceDN w:val="0"/>
        <w:adjustRightInd w:val="0"/>
        <w:spacing w:after="0" w:line="360" w:lineRule="auto"/>
        <w:ind w:left="357"/>
        <w:jc w:val="center"/>
        <w:rPr>
          <w:rFonts w:ascii="Arial" w:hAnsi="Arial" w:cs="Arial"/>
        </w:rPr>
      </w:pPr>
      <w:r w:rsidRPr="00186AB5">
        <w:rPr>
          <w:rFonts w:ascii="Arial" w:hAnsi="Arial" w:cs="Arial"/>
        </w:rPr>
        <w:t>ovvero</w:t>
      </w:r>
    </w:p>
    <w:p w:rsidR="00D7620F" w:rsidRPr="00186AB5" w:rsidRDefault="00D7620F" w:rsidP="00D7620F">
      <w:pPr>
        <w:autoSpaceDE w:val="0"/>
        <w:autoSpaceDN w:val="0"/>
        <w:adjustRightInd w:val="0"/>
        <w:spacing w:after="0" w:line="360" w:lineRule="auto"/>
        <w:ind w:left="357"/>
        <w:jc w:val="both"/>
        <w:rPr>
          <w:rFonts w:ascii="Arial" w:hAnsi="Arial" w:cs="Arial"/>
        </w:rPr>
      </w:pPr>
      <w:r w:rsidRPr="00186AB5">
        <w:rPr>
          <w:rFonts w:ascii="Arial" w:hAnsi="Arial" w:cs="Arial"/>
        </w:rPr>
        <w:t>che nei propri confronti sono stati emessi i seguenti decreti o sentenze:</w:t>
      </w:r>
    </w:p>
    <w:p w:rsidR="00D7620F" w:rsidRPr="00186AB5" w:rsidRDefault="00D7620F" w:rsidP="00D7620F">
      <w:pPr>
        <w:autoSpaceDE w:val="0"/>
        <w:autoSpaceDN w:val="0"/>
        <w:adjustRightInd w:val="0"/>
        <w:spacing w:after="0" w:line="360" w:lineRule="auto"/>
        <w:ind w:left="369"/>
        <w:jc w:val="both"/>
        <w:rPr>
          <w:rFonts w:ascii="Arial" w:hAnsi="Arial" w:cs="Arial"/>
        </w:rPr>
      </w:pPr>
      <w:r w:rsidRPr="00186AB5">
        <w:rPr>
          <w:rFonts w:ascii="Arial" w:hAnsi="Arial" w:cs="Arial"/>
        </w:rPr>
        <w:t>________________________________________________________________________</w:t>
      </w:r>
    </w:p>
    <w:p w:rsidR="00D7620F" w:rsidRPr="00186AB5" w:rsidRDefault="00D7620F" w:rsidP="00D7620F">
      <w:pPr>
        <w:autoSpaceDE w:val="0"/>
        <w:autoSpaceDN w:val="0"/>
        <w:adjustRightInd w:val="0"/>
        <w:spacing w:after="0" w:line="360" w:lineRule="auto"/>
        <w:ind w:left="369"/>
        <w:jc w:val="both"/>
        <w:rPr>
          <w:rFonts w:ascii="Arial" w:hAnsi="Arial" w:cs="Arial"/>
        </w:rPr>
      </w:pPr>
      <w:r w:rsidRPr="00186AB5">
        <w:rPr>
          <w:rFonts w:ascii="Arial" w:hAnsi="Arial" w:cs="Arial"/>
        </w:rPr>
        <w:t>________________________________________________________________________</w:t>
      </w:r>
    </w:p>
    <w:p w:rsidR="00D7620F" w:rsidRPr="00186AB5" w:rsidRDefault="00D7620F" w:rsidP="00D7620F">
      <w:pPr>
        <w:autoSpaceDE w:val="0"/>
        <w:autoSpaceDN w:val="0"/>
        <w:adjustRightInd w:val="0"/>
        <w:spacing w:after="0" w:line="360" w:lineRule="auto"/>
        <w:ind w:left="369"/>
        <w:jc w:val="both"/>
        <w:rPr>
          <w:rFonts w:ascii="Arial" w:hAnsi="Arial" w:cs="Arial"/>
        </w:rPr>
      </w:pPr>
      <w:r w:rsidRPr="00186AB5">
        <w:rPr>
          <w:rFonts w:ascii="Arial" w:hAnsi="Arial" w:cs="Arial"/>
        </w:rPr>
        <w:t>________________________________________________________________________</w:t>
      </w:r>
    </w:p>
    <w:p w:rsidR="00D7620F" w:rsidRPr="00186AB5" w:rsidRDefault="00D7620F" w:rsidP="00D7620F">
      <w:pPr>
        <w:autoSpaceDE w:val="0"/>
        <w:autoSpaceDN w:val="0"/>
        <w:adjustRightInd w:val="0"/>
        <w:spacing w:after="0" w:line="360" w:lineRule="auto"/>
        <w:ind w:left="369"/>
        <w:jc w:val="both"/>
        <w:rPr>
          <w:rFonts w:ascii="Arial" w:hAnsi="Arial" w:cs="Arial"/>
        </w:rPr>
      </w:pPr>
      <w:r w:rsidRPr="00186AB5">
        <w:rPr>
          <w:rFonts w:ascii="Arial" w:hAnsi="Arial" w:cs="Arial"/>
        </w:rPr>
        <w:t>(Il concorrente è tenuto a riportare tutti i provvedimenti di condanna compresi quelli per i quali sia previsto il beneficio della non menzione ed i reati in relazione ad i quali i provvedimenti sono stati emessi)</w:t>
      </w:r>
    </w:p>
    <w:p w:rsidR="00D7620F" w:rsidRPr="00186AB5" w:rsidRDefault="00D7620F" w:rsidP="00D7620F">
      <w:pPr>
        <w:numPr>
          <w:ilvl w:val="0"/>
          <w:numId w:val="14"/>
        </w:numPr>
        <w:autoSpaceDE w:val="0"/>
        <w:autoSpaceDN w:val="0"/>
        <w:adjustRightInd w:val="0"/>
        <w:spacing w:after="0" w:line="360" w:lineRule="auto"/>
        <w:jc w:val="both"/>
        <w:rPr>
          <w:rFonts w:ascii="Arial" w:hAnsi="Arial" w:cs="Arial"/>
        </w:rPr>
      </w:pPr>
      <w:r w:rsidRPr="00186AB5">
        <w:rPr>
          <w:rFonts w:ascii="Arial" w:hAnsi="Arial" w:cs="Arial"/>
        </w:rPr>
        <w:t>che nei propri confronti e delle persone con lo stesso conviventi non è pendente procedimento per l’applicazione di una delle misure di prevenzione di cui all’art. 6 del Decreto Legislativo 6 settembre 2011 n. 159 o di una delle cause ostative di cui all’art. 67 del D.Lgs. 159/2011 e che non sussiste la causa di esclusione di cui all’art. 38 lett. m-ter) del D.Lgs 163/06 e s.m.i..</w:t>
      </w:r>
    </w:p>
    <w:p w:rsidR="00D7620F" w:rsidRPr="00186AB5" w:rsidRDefault="00D7620F" w:rsidP="00D7620F">
      <w:pPr>
        <w:pStyle w:val="Rientrocorpodeltesto2"/>
        <w:numPr>
          <w:ilvl w:val="0"/>
          <w:numId w:val="14"/>
        </w:numPr>
        <w:tabs>
          <w:tab w:val="left" w:pos="708"/>
        </w:tabs>
        <w:spacing w:line="360" w:lineRule="auto"/>
        <w:rPr>
          <w:rFonts w:ascii="Arial" w:hAnsi="Arial" w:cs="Arial"/>
          <w:sz w:val="22"/>
          <w:szCs w:val="22"/>
        </w:rPr>
      </w:pPr>
      <w:r w:rsidRPr="00186AB5">
        <w:rPr>
          <w:rFonts w:ascii="Arial" w:hAnsi="Arial" w:cs="Arial"/>
          <w:sz w:val="22"/>
          <w:szCs w:val="22"/>
        </w:rPr>
        <w:t>che in relazione ai reati previsti e puniti dagli articoli 317 (concussione) e 629 (estorsione) del Codice Penale, aggravati ai sensi dell’articolo 7 del Decreto Legge 13 maggio 1991 n. 152, convertito, con modificazioni, dalla Legge 12 luglio 1991 n. 203, per i quali vi sia stata richiesta di rinvio a giudizio formulata nei confronti dell’imputato nell’anno antecedente la data di pubblicazione del Bando di Gara (barrare le caselle di interesse)</w:t>
      </w:r>
    </w:p>
    <w:p w:rsidR="00D7620F" w:rsidRPr="00186AB5" w:rsidRDefault="00D7620F" w:rsidP="00D7620F">
      <w:pPr>
        <w:spacing w:after="0" w:line="360" w:lineRule="auto"/>
        <w:ind w:left="369"/>
        <w:jc w:val="both"/>
        <w:rPr>
          <w:rFonts w:ascii="Arial" w:hAnsi="Arial" w:cs="Arial"/>
        </w:rPr>
      </w:pPr>
      <w:r w:rsidRPr="00186AB5">
        <w:rPr>
          <w:rFonts w:ascii="Arial" w:hAnsi="Arial" w:cs="Arial"/>
        </w:rPr>
        <w:sym w:font="Symbol" w:char="F07F"/>
      </w:r>
      <w:r w:rsidRPr="00186AB5">
        <w:rPr>
          <w:rFonts w:ascii="Arial" w:hAnsi="Arial" w:cs="Arial"/>
        </w:rPr>
        <w:t xml:space="preserve"> di non essere stato vittima di alcuno dei predetti reati;</w:t>
      </w:r>
    </w:p>
    <w:p w:rsidR="00D7620F" w:rsidRPr="00186AB5" w:rsidRDefault="00D7620F" w:rsidP="00D7620F">
      <w:pPr>
        <w:tabs>
          <w:tab w:val="left" w:pos="3570"/>
        </w:tabs>
        <w:spacing w:after="0" w:line="360" w:lineRule="auto"/>
        <w:ind w:left="369"/>
        <w:jc w:val="both"/>
        <w:rPr>
          <w:rFonts w:ascii="Arial" w:hAnsi="Arial" w:cs="Arial"/>
        </w:rPr>
      </w:pPr>
      <w:r w:rsidRPr="00186AB5">
        <w:rPr>
          <w:rFonts w:ascii="Arial" w:hAnsi="Arial" w:cs="Arial"/>
        </w:rPr>
        <w:sym w:font="Symbol" w:char="F07F"/>
      </w:r>
      <w:r w:rsidRPr="00186AB5">
        <w:rPr>
          <w:rFonts w:ascii="Arial" w:hAnsi="Arial" w:cs="Arial"/>
        </w:rPr>
        <w:t xml:space="preserve"> di essere stato vittima dei predetti reati e di aver denunciato i fatti all’Autorità Giudiziaria;</w:t>
      </w:r>
    </w:p>
    <w:p w:rsidR="00D7620F" w:rsidRPr="00186AB5" w:rsidRDefault="00D7620F" w:rsidP="00D7620F">
      <w:pPr>
        <w:tabs>
          <w:tab w:val="left" w:pos="3570"/>
        </w:tabs>
        <w:spacing w:after="0" w:line="360" w:lineRule="auto"/>
        <w:ind w:left="369"/>
        <w:jc w:val="both"/>
        <w:rPr>
          <w:rFonts w:ascii="Arial" w:hAnsi="Arial" w:cs="Arial"/>
        </w:rPr>
      </w:pPr>
      <w:r w:rsidRPr="00186AB5">
        <w:rPr>
          <w:rFonts w:ascii="Arial" w:hAnsi="Arial" w:cs="Arial"/>
        </w:rPr>
        <w:sym w:font="Symbol" w:char="F07F"/>
      </w:r>
      <w:r w:rsidRPr="00186AB5">
        <w:rPr>
          <w:rFonts w:ascii="Arial" w:hAnsi="Arial" w:cs="Arial"/>
        </w:rPr>
        <w:t xml:space="preserve"> di essere stato vittima dei predetti reati e di </w:t>
      </w:r>
      <w:r w:rsidRPr="00186AB5">
        <w:rPr>
          <w:rFonts w:ascii="Arial" w:hAnsi="Arial" w:cs="Arial"/>
          <w:bCs/>
        </w:rPr>
        <w:t>non</w:t>
      </w:r>
      <w:r w:rsidRPr="00186AB5">
        <w:rPr>
          <w:rFonts w:ascii="Arial" w:hAnsi="Arial" w:cs="Arial"/>
        </w:rPr>
        <w:t xml:space="preserve"> aver denunciato i fatti all’Autorità Giudiziaria, e che dalla richiesta di rinvio a giudizio formulata nei confronti dell’imputato nell’ anno antecedente alla data di pubblicazione del bando di gara emergono i seguenti indizi:    _________________________________________________________________</w:t>
      </w:r>
    </w:p>
    <w:p w:rsidR="00D7620F" w:rsidRPr="00186AB5" w:rsidRDefault="00D7620F" w:rsidP="00D7620F">
      <w:pPr>
        <w:tabs>
          <w:tab w:val="left" w:pos="3570"/>
        </w:tabs>
        <w:spacing w:after="0" w:line="360" w:lineRule="auto"/>
        <w:ind w:left="369"/>
        <w:jc w:val="both"/>
        <w:rPr>
          <w:rFonts w:ascii="Arial" w:hAnsi="Arial" w:cs="Arial"/>
        </w:rPr>
      </w:pPr>
      <w:r w:rsidRPr="00186AB5">
        <w:rPr>
          <w:rFonts w:ascii="Arial" w:hAnsi="Arial" w:cs="Arial"/>
        </w:rPr>
        <w:t>________________________________________________________________________</w:t>
      </w:r>
    </w:p>
    <w:p w:rsidR="00D7620F" w:rsidRPr="00186AB5" w:rsidRDefault="00D7620F" w:rsidP="00D7620F">
      <w:pPr>
        <w:spacing w:after="0" w:line="360" w:lineRule="auto"/>
        <w:ind w:left="369"/>
        <w:jc w:val="both"/>
        <w:rPr>
          <w:rFonts w:ascii="Arial" w:hAnsi="Arial" w:cs="Arial"/>
        </w:rPr>
      </w:pPr>
      <w:r w:rsidRPr="00186AB5">
        <w:rPr>
          <w:rFonts w:ascii="Arial" w:hAnsi="Arial" w:cs="Arial"/>
        </w:rPr>
        <w:t>e nella richiesta di rinvio a giudizio:</w:t>
      </w:r>
    </w:p>
    <w:p w:rsidR="00D7620F" w:rsidRPr="00186AB5" w:rsidRDefault="00D7620F" w:rsidP="00D7620F">
      <w:pPr>
        <w:pStyle w:val="Rientrocorpodeltesto3"/>
        <w:spacing w:line="360" w:lineRule="auto"/>
        <w:ind w:left="369" w:firstLine="0"/>
        <w:rPr>
          <w:rFonts w:ascii="Arial" w:hAnsi="Arial" w:cs="Arial"/>
          <w:sz w:val="22"/>
          <w:szCs w:val="22"/>
        </w:rPr>
      </w:pPr>
      <w:r w:rsidRPr="00186AB5">
        <w:rPr>
          <w:rFonts w:ascii="Arial" w:hAnsi="Arial" w:cs="Arial"/>
          <w:sz w:val="22"/>
          <w:szCs w:val="22"/>
        </w:rPr>
        <w:sym w:font="Symbol" w:char="F07F"/>
      </w:r>
      <w:r w:rsidRPr="00186AB5">
        <w:rPr>
          <w:rFonts w:ascii="Arial" w:hAnsi="Arial" w:cs="Arial"/>
          <w:sz w:val="22"/>
          <w:szCs w:val="22"/>
        </w:rPr>
        <w:t xml:space="preserve"> gli è riconosciuta l’esimente di cui all’articolo 4 comma 1 della legge 24 novembre 1981 n. 689 (fatto commesso nell’adempimento di un dovere o nell’esercizio di una facoltà legittima ovvero in stato di necessità o di legittima difesa);</w:t>
      </w:r>
    </w:p>
    <w:p w:rsidR="00D7620F" w:rsidRPr="00186AB5" w:rsidRDefault="00D7620F" w:rsidP="00D7620F">
      <w:pPr>
        <w:spacing w:after="0" w:line="360" w:lineRule="auto"/>
        <w:ind w:left="369"/>
        <w:jc w:val="both"/>
        <w:rPr>
          <w:rFonts w:ascii="Arial" w:hAnsi="Arial" w:cs="Arial"/>
        </w:rPr>
      </w:pPr>
      <w:r w:rsidRPr="00186AB5">
        <w:rPr>
          <w:rFonts w:ascii="Arial" w:hAnsi="Arial" w:cs="Arial"/>
        </w:rPr>
        <w:sym w:font="Symbol" w:char="F07F"/>
      </w:r>
      <w:r w:rsidRPr="00186AB5">
        <w:rPr>
          <w:rFonts w:ascii="Arial" w:hAnsi="Arial" w:cs="Arial"/>
        </w:rPr>
        <w:t xml:space="preserve"> </w:t>
      </w:r>
      <w:r w:rsidRPr="00186AB5">
        <w:rPr>
          <w:rFonts w:ascii="Arial" w:hAnsi="Arial" w:cs="Arial"/>
          <w:bCs/>
        </w:rPr>
        <w:t>non</w:t>
      </w:r>
      <w:r w:rsidRPr="00186AB5">
        <w:rPr>
          <w:rFonts w:ascii="Arial" w:hAnsi="Arial" w:cs="Arial"/>
        </w:rPr>
        <w:t xml:space="preserve"> gli è riconosciuta l’esimente di cui all’articolo 4 comma 1 della legge 24 novembre 1981 n. 689 (fatto commesso nell’adempimento di un dovere o nell’esercizio di una facoltà legittima ovvero in stato di necessità o di legittima difesa).</w:t>
      </w:r>
    </w:p>
    <w:p w:rsidR="00D7620F" w:rsidRPr="00186AB5" w:rsidRDefault="00D7620F" w:rsidP="00D7620F">
      <w:pPr>
        <w:pStyle w:val="Intestazione"/>
        <w:tabs>
          <w:tab w:val="left" w:pos="708"/>
        </w:tabs>
        <w:spacing w:line="360" w:lineRule="auto"/>
        <w:jc w:val="both"/>
        <w:rPr>
          <w:rFonts w:ascii="Arial" w:hAnsi="Arial" w:cs="Arial"/>
          <w:sz w:val="22"/>
          <w:szCs w:val="22"/>
          <w:u w:val="single"/>
        </w:rPr>
      </w:pPr>
    </w:p>
    <w:p w:rsidR="00D7620F" w:rsidRPr="00186AB5" w:rsidRDefault="00D7620F" w:rsidP="00D7620F">
      <w:pPr>
        <w:pStyle w:val="Intestazione"/>
        <w:tabs>
          <w:tab w:val="left" w:pos="708"/>
        </w:tabs>
        <w:spacing w:line="360" w:lineRule="auto"/>
        <w:jc w:val="both"/>
        <w:rPr>
          <w:rFonts w:ascii="Arial" w:hAnsi="Arial" w:cs="Arial"/>
          <w:sz w:val="22"/>
          <w:szCs w:val="22"/>
          <w:u w:val="single"/>
        </w:rPr>
      </w:pPr>
    </w:p>
    <w:p w:rsidR="00D7620F" w:rsidRPr="00186AB5" w:rsidRDefault="00D7620F" w:rsidP="00D7620F">
      <w:pPr>
        <w:pStyle w:val="Intestazione"/>
        <w:tabs>
          <w:tab w:val="left" w:pos="708"/>
        </w:tabs>
        <w:spacing w:line="360" w:lineRule="auto"/>
        <w:jc w:val="center"/>
        <w:rPr>
          <w:rFonts w:ascii="Arial" w:hAnsi="Arial" w:cs="Arial"/>
          <w:sz w:val="22"/>
          <w:szCs w:val="22"/>
          <w:u w:val="single"/>
        </w:rPr>
      </w:pPr>
      <w:r w:rsidRPr="00186AB5">
        <w:rPr>
          <w:rFonts w:ascii="Arial" w:hAnsi="Arial" w:cs="Arial"/>
          <w:sz w:val="22"/>
          <w:szCs w:val="22"/>
          <w:u w:val="single"/>
        </w:rPr>
        <w:t>INFORMATIVA AI SENSI DEL D.LGS. 196/2003</w:t>
      </w:r>
    </w:p>
    <w:p w:rsidR="00D7620F" w:rsidRPr="00186AB5" w:rsidRDefault="00D7620F" w:rsidP="00D7620F">
      <w:pPr>
        <w:spacing w:after="0" w:line="360" w:lineRule="auto"/>
        <w:jc w:val="both"/>
        <w:rPr>
          <w:rFonts w:ascii="Arial" w:hAnsi="Arial" w:cs="Arial"/>
        </w:rPr>
      </w:pPr>
    </w:p>
    <w:p w:rsidR="00D7620F" w:rsidRPr="00186AB5" w:rsidRDefault="00D7620F" w:rsidP="00D7620F">
      <w:pPr>
        <w:spacing w:after="0" w:line="360" w:lineRule="auto"/>
        <w:jc w:val="both"/>
        <w:rPr>
          <w:rFonts w:ascii="Arial" w:hAnsi="Arial" w:cs="Arial"/>
        </w:rPr>
      </w:pPr>
      <w:r w:rsidRPr="00186AB5">
        <w:rPr>
          <w:rFonts w:ascii="Arial" w:hAnsi="Arial" w:cs="Arial"/>
        </w:rPr>
        <w:t>I dati personali riguardanti le imprese partecipanti alla procedura di gara in oggetto sono, sotto qualunque forma, oggetto di trattamento da parte dell’amministrazione aggiudicatrice secondo le seguenti modalità:</w:t>
      </w:r>
    </w:p>
    <w:p w:rsidR="00D7620F" w:rsidRPr="00186AB5" w:rsidRDefault="00D7620F" w:rsidP="00D7620F">
      <w:pPr>
        <w:numPr>
          <w:ilvl w:val="0"/>
          <w:numId w:val="15"/>
        </w:numPr>
        <w:spacing w:after="0" w:line="360" w:lineRule="auto"/>
        <w:ind w:left="426" w:hanging="426"/>
        <w:jc w:val="both"/>
        <w:rPr>
          <w:rFonts w:ascii="Arial" w:hAnsi="Arial" w:cs="Arial"/>
        </w:rPr>
      </w:pPr>
      <w:r w:rsidRPr="00186AB5">
        <w:rPr>
          <w:rFonts w:ascii="Arial" w:hAnsi="Arial" w:cs="Arial"/>
        </w:rPr>
        <w:t>il trattamento riguarda qualunque operazione o complesso di operazioni, svolti con o senza l’ausilio di mezzi elettronici o comunque automatizzati,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p>
    <w:p w:rsidR="00D7620F" w:rsidRPr="00186AB5" w:rsidRDefault="00D7620F" w:rsidP="00D7620F">
      <w:pPr>
        <w:numPr>
          <w:ilvl w:val="0"/>
          <w:numId w:val="15"/>
        </w:numPr>
        <w:spacing w:after="0" w:line="360" w:lineRule="auto"/>
        <w:ind w:left="426" w:hanging="426"/>
        <w:jc w:val="both"/>
        <w:rPr>
          <w:rFonts w:ascii="Arial" w:hAnsi="Arial" w:cs="Arial"/>
        </w:rPr>
      </w:pPr>
      <w:r w:rsidRPr="00186AB5">
        <w:rPr>
          <w:rFonts w:ascii="Arial" w:hAnsi="Arial" w:cs="Arial"/>
        </w:rPr>
        <w:t>il trattamento dei dati avviene con procedure atte a garantirne la sicurezza;</w:t>
      </w:r>
    </w:p>
    <w:p w:rsidR="00D7620F" w:rsidRPr="00186AB5" w:rsidRDefault="00D7620F" w:rsidP="00D7620F">
      <w:pPr>
        <w:numPr>
          <w:ilvl w:val="0"/>
          <w:numId w:val="15"/>
        </w:numPr>
        <w:spacing w:after="0" w:line="360" w:lineRule="auto"/>
        <w:ind w:left="426" w:hanging="426"/>
        <w:jc w:val="both"/>
        <w:rPr>
          <w:rFonts w:ascii="Arial" w:hAnsi="Arial" w:cs="Arial"/>
        </w:rPr>
      </w:pPr>
      <w:r w:rsidRPr="00186AB5">
        <w:rPr>
          <w:rFonts w:ascii="Arial" w:hAnsi="Arial" w:cs="Arial"/>
        </w:rPr>
        <w:t>il trattamento dei dati avverrà secondo principi di liceità e correttezza ed in modo da tutelarne la riservatezza, con la garanzia che verranno richiesti solo i dati indispensabili per gli scopi del trattamento;</w:t>
      </w:r>
    </w:p>
    <w:p w:rsidR="00D7620F" w:rsidRPr="00186AB5" w:rsidRDefault="00D7620F" w:rsidP="00D7620F">
      <w:pPr>
        <w:numPr>
          <w:ilvl w:val="0"/>
          <w:numId w:val="15"/>
        </w:numPr>
        <w:spacing w:after="0" w:line="360" w:lineRule="auto"/>
        <w:ind w:left="426" w:hanging="426"/>
        <w:jc w:val="both"/>
        <w:rPr>
          <w:rFonts w:ascii="Arial" w:hAnsi="Arial" w:cs="Arial"/>
        </w:rPr>
      </w:pPr>
      <w:r w:rsidRPr="00186AB5">
        <w:rPr>
          <w:rFonts w:ascii="Arial" w:hAnsi="Arial" w:cs="Arial"/>
        </w:rPr>
        <w:t>il trattamento dei dati può essere effettuato anche con l’ausilio di strumenti elettronici o comunque automatizzati;</w:t>
      </w:r>
    </w:p>
    <w:p w:rsidR="00D7620F" w:rsidRPr="00186AB5" w:rsidRDefault="00D7620F" w:rsidP="00D7620F">
      <w:pPr>
        <w:numPr>
          <w:ilvl w:val="0"/>
          <w:numId w:val="15"/>
        </w:numPr>
        <w:spacing w:after="0" w:line="360" w:lineRule="auto"/>
        <w:ind w:left="426" w:hanging="426"/>
        <w:jc w:val="both"/>
        <w:rPr>
          <w:rFonts w:ascii="Arial" w:hAnsi="Arial" w:cs="Arial"/>
        </w:rPr>
      </w:pPr>
      <w:r w:rsidRPr="00186AB5">
        <w:rPr>
          <w:rFonts w:ascii="Arial" w:hAnsi="Arial" w:cs="Arial"/>
        </w:rPr>
        <w:t>i dati sono trattati per le finalità istituzionali inerenti l’attività dell’amministrazione aggiudicatrice, connesse con la presente procedura di gara e con i successivi adempimenti di legge;</w:t>
      </w:r>
    </w:p>
    <w:p w:rsidR="00D7620F" w:rsidRPr="00186AB5" w:rsidRDefault="00D7620F" w:rsidP="00D7620F">
      <w:pPr>
        <w:numPr>
          <w:ilvl w:val="0"/>
          <w:numId w:val="15"/>
        </w:numPr>
        <w:spacing w:after="0" w:line="360" w:lineRule="auto"/>
        <w:ind w:left="426" w:hanging="426"/>
        <w:jc w:val="both"/>
        <w:rPr>
          <w:rFonts w:ascii="Arial" w:hAnsi="Arial" w:cs="Arial"/>
        </w:rPr>
      </w:pPr>
      <w:r w:rsidRPr="00186AB5">
        <w:rPr>
          <w:rFonts w:ascii="Arial" w:hAnsi="Arial" w:cs="Arial"/>
        </w:rPr>
        <w:t>i dati personali potranno essere conosciuti dal personale addetto allo svolgimento delle mansioni amministrativo contabili e tecniche connesse alle finalità sopra descritte;</w:t>
      </w:r>
    </w:p>
    <w:p w:rsidR="00D7620F" w:rsidRPr="00186AB5" w:rsidRDefault="00D7620F" w:rsidP="00D7620F">
      <w:pPr>
        <w:numPr>
          <w:ilvl w:val="0"/>
          <w:numId w:val="15"/>
        </w:numPr>
        <w:spacing w:after="0" w:line="360" w:lineRule="auto"/>
        <w:ind w:left="426" w:hanging="426"/>
        <w:jc w:val="both"/>
        <w:rPr>
          <w:rFonts w:ascii="Arial" w:hAnsi="Arial" w:cs="Arial"/>
        </w:rPr>
      </w:pPr>
      <w:r w:rsidRPr="00186AB5">
        <w:rPr>
          <w:rFonts w:ascii="Arial" w:hAnsi="Arial" w:cs="Arial"/>
        </w:rPr>
        <w:t>la conoscenza dei dati da parte dei soggetti sopra indicati sarà limitata ai dati necessari per l’espletamento dei rispettivi compiti;</w:t>
      </w:r>
    </w:p>
    <w:p w:rsidR="00D7620F" w:rsidRPr="00186AB5" w:rsidRDefault="00D7620F" w:rsidP="00D7620F">
      <w:pPr>
        <w:numPr>
          <w:ilvl w:val="0"/>
          <w:numId w:val="15"/>
        </w:numPr>
        <w:spacing w:after="0" w:line="360" w:lineRule="auto"/>
        <w:ind w:left="426" w:hanging="426"/>
        <w:jc w:val="both"/>
        <w:rPr>
          <w:rFonts w:ascii="Arial" w:hAnsi="Arial" w:cs="Arial"/>
        </w:rPr>
      </w:pPr>
      <w:r w:rsidRPr="00186AB5">
        <w:rPr>
          <w:rFonts w:ascii="Arial" w:hAnsi="Arial" w:cs="Arial"/>
        </w:rPr>
        <w:t>la natura del conferimento di tali dati è OBBLIGATORIA; ogni eventuale rifiuto può comportare l’esclusione dalla gara o la decadenza dell’aggiudicazione;</w:t>
      </w:r>
    </w:p>
    <w:p w:rsidR="00D7620F" w:rsidRPr="00186AB5" w:rsidRDefault="00D7620F" w:rsidP="00D7620F">
      <w:pPr>
        <w:numPr>
          <w:ilvl w:val="0"/>
          <w:numId w:val="15"/>
        </w:numPr>
        <w:spacing w:after="0" w:line="360" w:lineRule="auto"/>
        <w:ind w:left="426" w:hanging="426"/>
        <w:jc w:val="both"/>
        <w:rPr>
          <w:rFonts w:ascii="Arial" w:hAnsi="Arial" w:cs="Arial"/>
        </w:rPr>
      </w:pPr>
      <w:r w:rsidRPr="00186AB5">
        <w:rPr>
          <w:rFonts w:ascii="Arial" w:hAnsi="Arial" w:cs="Arial"/>
        </w:rPr>
        <w:t>i dati possono essere comunicati ai soggetti o alle categorie di soggetti titolari di un diritto di accesso;</w:t>
      </w:r>
    </w:p>
    <w:p w:rsidR="00D7620F" w:rsidRPr="00186AB5" w:rsidRDefault="00D7620F" w:rsidP="00D7620F">
      <w:pPr>
        <w:numPr>
          <w:ilvl w:val="0"/>
          <w:numId w:val="15"/>
        </w:numPr>
        <w:spacing w:after="0" w:line="360" w:lineRule="auto"/>
        <w:ind w:left="426" w:hanging="426"/>
        <w:jc w:val="both"/>
        <w:rPr>
          <w:rFonts w:ascii="Arial" w:hAnsi="Arial" w:cs="Arial"/>
        </w:rPr>
      </w:pPr>
      <w:r w:rsidRPr="00186AB5">
        <w:rPr>
          <w:rFonts w:ascii="Arial" w:hAnsi="Arial" w:cs="Arial"/>
        </w:rPr>
        <w:t>i diritti spettanti all’interessato sono quelli di cui all’art. 7 del D. Lgs 196/2003, cui si rinvia;</w:t>
      </w:r>
    </w:p>
    <w:p w:rsidR="00D7620F" w:rsidRDefault="00D7620F" w:rsidP="00D7620F">
      <w:pPr>
        <w:spacing w:after="0" w:line="360" w:lineRule="auto"/>
        <w:jc w:val="both"/>
        <w:rPr>
          <w:rFonts w:ascii="Arial" w:hAnsi="Arial" w:cs="Arial"/>
        </w:rPr>
      </w:pPr>
    </w:p>
    <w:p w:rsidR="0092537C" w:rsidRPr="00186AB5" w:rsidRDefault="0092537C" w:rsidP="00D7620F">
      <w:pPr>
        <w:spacing w:after="0" w:line="360" w:lineRule="auto"/>
        <w:jc w:val="both"/>
        <w:rPr>
          <w:rFonts w:ascii="Arial" w:hAnsi="Arial" w:cs="Arial"/>
        </w:rPr>
      </w:pPr>
      <w:r>
        <w:rPr>
          <w:rFonts w:ascii="Arial" w:hAnsi="Arial" w:cs="Arial"/>
        </w:rPr>
        <w:t>Il Referente Amministrativo per la gara è il Responsabile del Procedimento ed il Referente Tecnico è il Responsabile dell’UVA Alzheimer.</w:t>
      </w:r>
    </w:p>
    <w:p w:rsidR="00D7620F" w:rsidRPr="00186AB5" w:rsidRDefault="00D7620F" w:rsidP="00D7620F">
      <w:pPr>
        <w:pStyle w:val="Intestazione"/>
        <w:tabs>
          <w:tab w:val="left" w:pos="708"/>
        </w:tabs>
        <w:spacing w:line="360" w:lineRule="auto"/>
        <w:jc w:val="both"/>
        <w:rPr>
          <w:rFonts w:ascii="Arial" w:hAnsi="Arial" w:cs="Arial"/>
          <w:sz w:val="22"/>
          <w:szCs w:val="22"/>
        </w:rPr>
      </w:pPr>
      <w:r w:rsidRPr="00186AB5">
        <w:rPr>
          <w:rFonts w:ascii="Arial" w:hAnsi="Arial" w:cs="Arial"/>
          <w:sz w:val="22"/>
          <w:szCs w:val="22"/>
        </w:rPr>
        <w:t>Ai sensi del D.Lgs. 196/2003 il sottoscritto</w:t>
      </w:r>
    </w:p>
    <w:p w:rsidR="00D7620F" w:rsidRPr="00186AB5" w:rsidRDefault="00D7620F" w:rsidP="00D7620F">
      <w:pPr>
        <w:pStyle w:val="Intestazione"/>
        <w:tabs>
          <w:tab w:val="left" w:pos="708"/>
        </w:tabs>
        <w:spacing w:line="360" w:lineRule="auto"/>
        <w:jc w:val="both"/>
        <w:rPr>
          <w:rFonts w:ascii="Arial" w:hAnsi="Arial" w:cs="Arial"/>
          <w:sz w:val="22"/>
          <w:szCs w:val="22"/>
        </w:rPr>
      </w:pPr>
    </w:p>
    <w:p w:rsidR="00D7620F" w:rsidRPr="00186AB5" w:rsidRDefault="00D7620F" w:rsidP="00D7620F">
      <w:pPr>
        <w:pStyle w:val="Titolo1"/>
        <w:spacing w:line="360" w:lineRule="auto"/>
        <w:ind w:firstLine="0"/>
        <w:rPr>
          <w:rFonts w:ascii="Arial" w:hAnsi="Arial" w:cs="Arial"/>
          <w:sz w:val="22"/>
          <w:szCs w:val="22"/>
        </w:rPr>
      </w:pPr>
      <w:r w:rsidRPr="00186AB5">
        <w:rPr>
          <w:rFonts w:ascii="Arial" w:hAnsi="Arial" w:cs="Arial"/>
          <w:sz w:val="22"/>
          <w:szCs w:val="22"/>
        </w:rPr>
        <w:t>DICHIARA</w:t>
      </w:r>
    </w:p>
    <w:p w:rsidR="00D7620F" w:rsidRPr="00186AB5" w:rsidRDefault="00D7620F" w:rsidP="00D7620F">
      <w:pPr>
        <w:spacing w:after="0" w:line="360" w:lineRule="auto"/>
        <w:jc w:val="both"/>
        <w:rPr>
          <w:rFonts w:ascii="Arial" w:hAnsi="Arial" w:cs="Arial"/>
        </w:rPr>
      </w:pPr>
    </w:p>
    <w:p w:rsidR="00D7620F" w:rsidRPr="00186AB5" w:rsidRDefault="00D7620F" w:rsidP="00D7620F">
      <w:pPr>
        <w:pStyle w:val="Corpodeltesto2"/>
        <w:spacing w:after="0" w:line="360" w:lineRule="auto"/>
        <w:jc w:val="both"/>
        <w:rPr>
          <w:rFonts w:ascii="Arial" w:hAnsi="Arial" w:cs="Arial"/>
        </w:rPr>
      </w:pPr>
      <w:r w:rsidRPr="00186AB5">
        <w:rPr>
          <w:rFonts w:ascii="Arial" w:hAnsi="Arial" w:cs="Arial"/>
        </w:rPr>
        <w:t>di aver ricevuto e compreso l’informativa sul trattamento dei dati prevista dall’art. 13 del D.Lgs.196/2003 ed</w:t>
      </w:r>
    </w:p>
    <w:p w:rsidR="00D7620F" w:rsidRPr="00186AB5" w:rsidRDefault="00D7620F" w:rsidP="00D7620F">
      <w:pPr>
        <w:pStyle w:val="Titolo1"/>
        <w:spacing w:line="360" w:lineRule="auto"/>
        <w:ind w:firstLine="0"/>
        <w:rPr>
          <w:rFonts w:ascii="Arial" w:hAnsi="Arial" w:cs="Arial"/>
          <w:sz w:val="22"/>
          <w:szCs w:val="22"/>
        </w:rPr>
      </w:pPr>
      <w:r w:rsidRPr="00186AB5">
        <w:rPr>
          <w:rFonts w:ascii="Arial" w:hAnsi="Arial" w:cs="Arial"/>
          <w:sz w:val="22"/>
          <w:szCs w:val="22"/>
        </w:rPr>
        <w:t>AUTORIZZA</w:t>
      </w:r>
    </w:p>
    <w:p w:rsidR="00D7620F" w:rsidRPr="00186AB5" w:rsidRDefault="00D7620F" w:rsidP="00D7620F">
      <w:pPr>
        <w:spacing w:after="0" w:line="360" w:lineRule="auto"/>
        <w:jc w:val="both"/>
        <w:rPr>
          <w:rFonts w:ascii="Arial" w:hAnsi="Arial" w:cs="Arial"/>
        </w:rPr>
      </w:pPr>
    </w:p>
    <w:p w:rsidR="00D7620F" w:rsidRPr="00186AB5" w:rsidRDefault="00D7620F" w:rsidP="00D7620F">
      <w:pPr>
        <w:spacing w:after="0" w:line="360" w:lineRule="auto"/>
        <w:jc w:val="both"/>
        <w:rPr>
          <w:rFonts w:ascii="Arial" w:hAnsi="Arial" w:cs="Arial"/>
        </w:rPr>
      </w:pPr>
      <w:r w:rsidRPr="00186AB5">
        <w:rPr>
          <w:rFonts w:ascii="Arial" w:hAnsi="Arial" w:cs="Arial"/>
        </w:rPr>
        <w:t>l’utilizzo dei dati di cui alla presente dichiarazione ai soli fini della partecipazione alla gara d’appalto per la quale la dichiarazione è presentata e per gli eventuali procedimenti amministrativi e giurisdizionali conseguenti. Ne autorizza la comunicazione ai funzionari ed agli incaricati dell’amministrazione aggiudicatrice nonché agli eventuali controinteressati che ne facciano legittima e motivata richiesta.</w:t>
      </w:r>
    </w:p>
    <w:p w:rsidR="00D7620F" w:rsidRPr="00186AB5" w:rsidRDefault="00D7620F" w:rsidP="00D7620F">
      <w:pPr>
        <w:spacing w:after="0" w:line="360" w:lineRule="auto"/>
        <w:jc w:val="both"/>
        <w:rPr>
          <w:rFonts w:ascii="Arial" w:hAnsi="Arial" w:cs="Arial"/>
        </w:rPr>
      </w:pPr>
      <w:r w:rsidRPr="00186AB5">
        <w:rPr>
          <w:rFonts w:ascii="Arial" w:hAnsi="Arial" w:cs="Arial"/>
        </w:rPr>
        <w:t>La presente dichiarazione può essere sottoposta a verifica ai sensi dell’articolo 71 del DPR n. 445 del 2000; a tale scopo si autorizza espressamente l’Amministrazione Aggiudicatrice ad acquisire presso la Pubbliche Amministrazioni i dati necessari per le predette verifiche, qualora tali dati siano in possesso delle predette Pubbliche Amministrazioni.</w:t>
      </w:r>
    </w:p>
    <w:p w:rsidR="00D7620F" w:rsidRPr="00186AB5" w:rsidRDefault="00D7620F" w:rsidP="00D7620F">
      <w:pPr>
        <w:spacing w:after="0" w:line="360" w:lineRule="auto"/>
        <w:jc w:val="both"/>
        <w:rPr>
          <w:rFonts w:ascii="Arial" w:hAnsi="Arial" w:cs="Arial"/>
        </w:rPr>
      </w:pPr>
    </w:p>
    <w:p w:rsidR="00D7620F" w:rsidRPr="00186AB5" w:rsidRDefault="00D7620F" w:rsidP="00D7620F">
      <w:pPr>
        <w:spacing w:after="0" w:line="360" w:lineRule="auto"/>
        <w:jc w:val="both"/>
        <w:rPr>
          <w:rFonts w:ascii="Arial" w:hAnsi="Arial" w:cs="Arial"/>
        </w:rPr>
      </w:pPr>
      <w:r w:rsidRPr="00186AB5">
        <w:rPr>
          <w:rFonts w:ascii="Arial" w:hAnsi="Arial" w:cs="Arial"/>
        </w:rPr>
        <w:t>La presente dichiarazione è composta da numero_______pagine:</w:t>
      </w:r>
    </w:p>
    <w:p w:rsidR="00D7620F" w:rsidRPr="00186AB5" w:rsidRDefault="00D7620F" w:rsidP="00D7620F">
      <w:pPr>
        <w:spacing w:after="0" w:line="360" w:lineRule="auto"/>
        <w:jc w:val="both"/>
        <w:rPr>
          <w:rFonts w:ascii="Arial" w:hAnsi="Arial" w:cs="Arial"/>
        </w:rPr>
      </w:pPr>
    </w:p>
    <w:p w:rsidR="00D7620F" w:rsidRPr="00186AB5" w:rsidRDefault="00D7620F" w:rsidP="00D7620F">
      <w:pPr>
        <w:spacing w:after="0" w:line="360" w:lineRule="auto"/>
        <w:jc w:val="both"/>
        <w:rPr>
          <w:rFonts w:ascii="Arial" w:hAnsi="Arial" w:cs="Arial"/>
        </w:rPr>
      </w:pPr>
      <w:r w:rsidRPr="00186AB5">
        <w:rPr>
          <w:rFonts w:ascii="Arial" w:hAnsi="Arial" w:cs="Arial"/>
        </w:rPr>
        <w:t>Luogo e data________________________________</w:t>
      </w:r>
    </w:p>
    <w:p w:rsidR="00D7620F" w:rsidRPr="00186AB5" w:rsidRDefault="00D7620F" w:rsidP="00D7620F">
      <w:pPr>
        <w:spacing w:after="0" w:line="360" w:lineRule="auto"/>
        <w:jc w:val="both"/>
        <w:rPr>
          <w:rFonts w:ascii="Arial" w:hAnsi="Arial" w:cs="Arial"/>
        </w:rPr>
      </w:pPr>
    </w:p>
    <w:p w:rsidR="00D7620F" w:rsidRPr="00186AB5" w:rsidRDefault="00D7620F" w:rsidP="00D7620F">
      <w:pPr>
        <w:spacing w:after="0" w:line="360" w:lineRule="auto"/>
        <w:jc w:val="both"/>
        <w:rPr>
          <w:rFonts w:ascii="Arial" w:hAnsi="Arial" w:cs="Arial"/>
        </w:rPr>
      </w:pPr>
      <w:r w:rsidRPr="00186AB5">
        <w:rPr>
          <w:rFonts w:ascii="Arial" w:hAnsi="Arial" w:cs="Arial"/>
        </w:rPr>
        <w:t>Firma del dichiarante__________________________</w:t>
      </w:r>
    </w:p>
    <w:p w:rsidR="00D7620F" w:rsidRPr="00186AB5" w:rsidRDefault="00D7620F" w:rsidP="00D7620F">
      <w:pPr>
        <w:autoSpaceDE w:val="0"/>
        <w:autoSpaceDN w:val="0"/>
        <w:adjustRightInd w:val="0"/>
        <w:spacing w:after="0" w:line="360" w:lineRule="auto"/>
        <w:jc w:val="both"/>
        <w:rPr>
          <w:rFonts w:ascii="Arial" w:hAnsi="Arial" w:cs="Arial"/>
        </w:rPr>
      </w:pPr>
    </w:p>
    <w:p w:rsidR="00D7620F" w:rsidRPr="00186AB5" w:rsidRDefault="00D7620F" w:rsidP="00D7620F">
      <w:pPr>
        <w:autoSpaceDE w:val="0"/>
        <w:autoSpaceDN w:val="0"/>
        <w:adjustRightInd w:val="0"/>
        <w:spacing w:after="0" w:line="360" w:lineRule="auto"/>
        <w:jc w:val="both"/>
        <w:rPr>
          <w:rFonts w:ascii="Arial" w:hAnsi="Arial" w:cs="Arial"/>
        </w:rPr>
      </w:pPr>
      <w:r w:rsidRPr="00186AB5">
        <w:rPr>
          <w:rFonts w:ascii="Arial" w:hAnsi="Arial" w:cs="Arial"/>
          <w:b/>
        </w:rPr>
        <w:t xml:space="preserve">N.B.: </w:t>
      </w:r>
      <w:r w:rsidRPr="00186AB5">
        <w:rPr>
          <w:rFonts w:ascii="Arial" w:hAnsi="Arial" w:cs="Arial"/>
        </w:rPr>
        <w:t>La presente dichiarazione dovrà essere resa dai soggetti di seguito elencati:</w:t>
      </w:r>
    </w:p>
    <w:p w:rsidR="00D7620F" w:rsidRPr="00186AB5" w:rsidRDefault="00D7620F" w:rsidP="00D7620F">
      <w:pPr>
        <w:autoSpaceDE w:val="0"/>
        <w:autoSpaceDN w:val="0"/>
        <w:adjustRightInd w:val="0"/>
        <w:spacing w:after="0" w:line="360" w:lineRule="auto"/>
        <w:jc w:val="both"/>
        <w:rPr>
          <w:rFonts w:ascii="Arial" w:hAnsi="Arial" w:cs="Arial"/>
        </w:rPr>
      </w:pPr>
      <w:r w:rsidRPr="00186AB5">
        <w:rPr>
          <w:rFonts w:ascii="Arial" w:hAnsi="Arial" w:cs="Arial"/>
        </w:rPr>
        <w:t>Per le imprese individuali dal Titolare dell’Impresa e dal Direttore Tecnico se persona diversa dal Titolare di essa;</w:t>
      </w:r>
    </w:p>
    <w:p w:rsidR="00D7620F" w:rsidRPr="00186AB5" w:rsidRDefault="00D7620F" w:rsidP="00D7620F">
      <w:pPr>
        <w:autoSpaceDE w:val="0"/>
        <w:autoSpaceDN w:val="0"/>
        <w:adjustRightInd w:val="0"/>
        <w:spacing w:after="0" w:line="360" w:lineRule="auto"/>
        <w:jc w:val="both"/>
        <w:rPr>
          <w:rFonts w:ascii="Arial" w:hAnsi="Arial" w:cs="Arial"/>
        </w:rPr>
      </w:pPr>
      <w:r w:rsidRPr="00186AB5">
        <w:rPr>
          <w:rFonts w:ascii="Arial" w:hAnsi="Arial" w:cs="Arial"/>
        </w:rPr>
        <w:t>Per le Società Commerciali e per le Cooperative:</w:t>
      </w:r>
    </w:p>
    <w:p w:rsidR="00D7620F" w:rsidRPr="00186AB5" w:rsidRDefault="00D7620F" w:rsidP="00D7620F">
      <w:pPr>
        <w:autoSpaceDE w:val="0"/>
        <w:autoSpaceDN w:val="0"/>
        <w:adjustRightInd w:val="0"/>
        <w:spacing w:after="0" w:line="360" w:lineRule="auto"/>
        <w:jc w:val="both"/>
        <w:rPr>
          <w:rFonts w:ascii="Arial" w:hAnsi="Arial" w:cs="Arial"/>
        </w:rPr>
      </w:pPr>
      <w:r w:rsidRPr="00186AB5">
        <w:rPr>
          <w:rFonts w:ascii="Arial" w:hAnsi="Arial" w:cs="Arial"/>
        </w:rPr>
        <w:t>Se trattasi di Società in Nome Collettivo (S.N.C.) dai Direttori Tecnici e da tutti i Soci;</w:t>
      </w:r>
    </w:p>
    <w:p w:rsidR="00D7620F" w:rsidRPr="00186AB5" w:rsidRDefault="00D7620F" w:rsidP="00D7620F">
      <w:pPr>
        <w:autoSpaceDE w:val="0"/>
        <w:autoSpaceDN w:val="0"/>
        <w:adjustRightInd w:val="0"/>
        <w:spacing w:after="0" w:line="360" w:lineRule="auto"/>
        <w:jc w:val="both"/>
        <w:rPr>
          <w:rFonts w:ascii="Arial" w:hAnsi="Arial" w:cs="Arial"/>
        </w:rPr>
      </w:pPr>
      <w:r w:rsidRPr="00186AB5">
        <w:rPr>
          <w:rFonts w:ascii="Arial" w:hAnsi="Arial" w:cs="Arial"/>
        </w:rPr>
        <w:t>Se trattasi di Società in Accomandita Semplice (S.A.S.) dai Direttori Tecnici e da tutti i Soci Accomandatari;</w:t>
      </w:r>
    </w:p>
    <w:p w:rsidR="00D7620F" w:rsidRPr="00186AB5" w:rsidRDefault="00D7620F" w:rsidP="00D7620F">
      <w:pPr>
        <w:autoSpaceDE w:val="0"/>
        <w:autoSpaceDN w:val="0"/>
        <w:adjustRightInd w:val="0"/>
        <w:spacing w:after="0" w:line="360" w:lineRule="auto"/>
        <w:jc w:val="both"/>
        <w:rPr>
          <w:rFonts w:ascii="Arial" w:hAnsi="Arial" w:cs="Arial"/>
        </w:rPr>
      </w:pPr>
      <w:r w:rsidRPr="00186AB5">
        <w:rPr>
          <w:rFonts w:ascii="Arial" w:hAnsi="Arial" w:cs="Arial"/>
        </w:rPr>
        <w:t>Per tutti gli altri tipi dai Direttori Tecnici e dagli Amministratori muniti di potere di rappresentanza o dal socio unico ovvero dal socio di maggioranza in caso di società con meno di 4 soci.</w:t>
      </w:r>
    </w:p>
    <w:p w:rsidR="00D7620F" w:rsidRPr="00186AB5" w:rsidRDefault="00D7620F" w:rsidP="00D7620F">
      <w:pPr>
        <w:autoSpaceDE w:val="0"/>
        <w:autoSpaceDN w:val="0"/>
        <w:adjustRightInd w:val="0"/>
        <w:spacing w:after="0" w:line="360" w:lineRule="auto"/>
        <w:jc w:val="both"/>
        <w:rPr>
          <w:rFonts w:ascii="Arial" w:hAnsi="Arial" w:cs="Arial"/>
        </w:rPr>
      </w:pPr>
    </w:p>
    <w:p w:rsidR="00D7620F" w:rsidRPr="00186AB5" w:rsidRDefault="00D7620F" w:rsidP="00D7620F">
      <w:pPr>
        <w:autoSpaceDE w:val="0"/>
        <w:autoSpaceDN w:val="0"/>
        <w:adjustRightInd w:val="0"/>
        <w:spacing w:after="0" w:line="360" w:lineRule="auto"/>
        <w:jc w:val="both"/>
        <w:rPr>
          <w:rFonts w:ascii="Arial" w:hAnsi="Arial" w:cs="Arial"/>
          <w:b/>
          <w:bCs/>
        </w:rPr>
      </w:pPr>
      <w:r w:rsidRPr="00186AB5">
        <w:rPr>
          <w:rFonts w:ascii="Arial" w:hAnsi="Arial" w:cs="Arial"/>
        </w:rPr>
        <w:t>La mancata presentazione di tale/i dichiarazione/i, o anche una sola di esse, così come qualsiasi irregolarità o inosservanza delle formalità prescritte per le stesse o la loro incompletezza invalidano l’offerta comportando l’esclusione dalla gara se previste dalle vigenti disposizioni di legge e di regolamento.</w:t>
      </w:r>
    </w:p>
    <w:p w:rsidR="00650157" w:rsidRPr="00186AB5" w:rsidRDefault="00650157" w:rsidP="00650157">
      <w:pPr>
        <w:spacing w:after="0" w:line="240" w:lineRule="auto"/>
        <w:jc w:val="both"/>
        <w:rPr>
          <w:rFonts w:ascii="Arial" w:hAnsi="Arial" w:cs="Arial"/>
        </w:rPr>
      </w:pPr>
    </w:p>
    <w:p w:rsidR="00650157" w:rsidRPr="00186AB5" w:rsidRDefault="00650157" w:rsidP="00650157">
      <w:pPr>
        <w:spacing w:after="0" w:line="240" w:lineRule="auto"/>
        <w:jc w:val="both"/>
        <w:rPr>
          <w:rFonts w:ascii="Arial" w:hAnsi="Arial" w:cs="Arial"/>
        </w:rPr>
      </w:pPr>
    </w:p>
    <w:p w:rsidR="002A6D28" w:rsidRPr="00186AB5" w:rsidRDefault="002A6D28" w:rsidP="002A6D28">
      <w:pPr>
        <w:spacing w:after="0" w:line="240" w:lineRule="auto"/>
        <w:jc w:val="both"/>
        <w:rPr>
          <w:rFonts w:ascii="Arial" w:hAnsi="Arial" w:cs="Arial"/>
        </w:rPr>
      </w:pPr>
    </w:p>
    <w:p w:rsidR="002A6D28" w:rsidRPr="00186AB5" w:rsidRDefault="002A6D28" w:rsidP="002A6D28">
      <w:pPr>
        <w:spacing w:after="0" w:line="240" w:lineRule="auto"/>
        <w:jc w:val="both"/>
        <w:rPr>
          <w:rFonts w:ascii="Arial" w:hAnsi="Arial" w:cs="Arial"/>
          <w:b/>
        </w:rPr>
      </w:pPr>
    </w:p>
    <w:sectPr w:rsidR="002A6D28" w:rsidRPr="00186AB5" w:rsidSect="00BC0361">
      <w:footerReference w:type="default" r:id="rId9"/>
      <w:pgSz w:w="11906" w:h="16838" w:code="9"/>
      <w:pgMar w:top="1418" w:right="1134" w:bottom="1134" w:left="1134" w:header="73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AA2" w:rsidRDefault="00470AA2" w:rsidP="004E1FCE">
      <w:pPr>
        <w:spacing w:after="0" w:line="240" w:lineRule="auto"/>
      </w:pPr>
      <w:r>
        <w:separator/>
      </w:r>
    </w:p>
  </w:endnote>
  <w:endnote w:type="continuationSeparator" w:id="0">
    <w:p w:rsidR="00470AA2" w:rsidRDefault="00470AA2" w:rsidP="004E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5547"/>
      <w:docPartObj>
        <w:docPartGallery w:val="Page Numbers (Bottom of Page)"/>
        <w:docPartUnique/>
      </w:docPartObj>
    </w:sdtPr>
    <w:sdtEndPr>
      <w:rPr>
        <w:sz w:val="20"/>
        <w:szCs w:val="20"/>
      </w:rPr>
    </w:sdtEndPr>
    <w:sdtContent>
      <w:p w:rsidR="00567E81" w:rsidRDefault="0027363E">
        <w:pPr>
          <w:pStyle w:val="Pidipagina"/>
          <w:jc w:val="center"/>
        </w:pPr>
        <w:r w:rsidRPr="003644E7">
          <w:rPr>
            <w:sz w:val="20"/>
            <w:szCs w:val="20"/>
          </w:rPr>
          <w:fldChar w:fldCharType="begin"/>
        </w:r>
        <w:r w:rsidR="00D57245" w:rsidRPr="003644E7">
          <w:rPr>
            <w:sz w:val="20"/>
            <w:szCs w:val="20"/>
          </w:rPr>
          <w:instrText xml:space="preserve"> PAGE   \* MERGEFORMAT </w:instrText>
        </w:r>
        <w:r w:rsidRPr="003644E7">
          <w:rPr>
            <w:sz w:val="20"/>
            <w:szCs w:val="20"/>
          </w:rPr>
          <w:fldChar w:fldCharType="separate"/>
        </w:r>
        <w:r w:rsidR="00283729">
          <w:rPr>
            <w:noProof/>
            <w:sz w:val="20"/>
            <w:szCs w:val="20"/>
          </w:rPr>
          <w:t>1</w:t>
        </w:r>
        <w:r w:rsidRPr="003644E7">
          <w:rPr>
            <w:sz w:val="20"/>
            <w:szCs w:val="20"/>
          </w:rPr>
          <w:fldChar w:fldCharType="end"/>
        </w:r>
      </w:p>
    </w:sdtContent>
  </w:sdt>
  <w:p w:rsidR="00567E81" w:rsidRDefault="00470AA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AA2" w:rsidRDefault="00470AA2" w:rsidP="004E1FCE">
      <w:pPr>
        <w:spacing w:after="0" w:line="240" w:lineRule="auto"/>
      </w:pPr>
      <w:r>
        <w:separator/>
      </w:r>
    </w:p>
  </w:footnote>
  <w:footnote w:type="continuationSeparator" w:id="0">
    <w:p w:rsidR="00470AA2" w:rsidRDefault="00470AA2" w:rsidP="004E1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8DF"/>
    <w:multiLevelType w:val="hybridMultilevel"/>
    <w:tmpl w:val="8F1A6592"/>
    <w:lvl w:ilvl="0" w:tplc="61B829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485182"/>
    <w:multiLevelType w:val="hybridMultilevel"/>
    <w:tmpl w:val="FBD839EA"/>
    <w:lvl w:ilvl="0" w:tplc="AAD6549A">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4106307"/>
    <w:multiLevelType w:val="hybridMultilevel"/>
    <w:tmpl w:val="8612E078"/>
    <w:lvl w:ilvl="0" w:tplc="4BDC9ACA">
      <w:start w:val="1"/>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3">
    <w:nsid w:val="16A43EE4"/>
    <w:multiLevelType w:val="hybridMultilevel"/>
    <w:tmpl w:val="74BAA51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EA47AE3"/>
    <w:multiLevelType w:val="hybridMultilevel"/>
    <w:tmpl w:val="39D86B3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0B67AF8"/>
    <w:multiLevelType w:val="hybridMultilevel"/>
    <w:tmpl w:val="F50A301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34E7D61"/>
    <w:multiLevelType w:val="hybridMultilevel"/>
    <w:tmpl w:val="91FAC334"/>
    <w:lvl w:ilvl="0" w:tplc="AAD6549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3F16B41"/>
    <w:multiLevelType w:val="hybridMultilevel"/>
    <w:tmpl w:val="B6904016"/>
    <w:lvl w:ilvl="0" w:tplc="4BDC9ACA">
      <w:start w:val="1"/>
      <w:numFmt w:val="bullet"/>
      <w:lvlText w:val="-"/>
      <w:lvlJc w:val="left"/>
      <w:pPr>
        <w:ind w:left="720" w:hanging="360"/>
      </w:pPr>
      <w:rPr>
        <w:rFonts w:ascii="Times New Roman" w:eastAsia="Times New Roman" w:hAnsi="Times New Roman" w:cs="Times New Roman" w:hint="default"/>
      </w:rPr>
    </w:lvl>
    <w:lvl w:ilvl="1" w:tplc="165C34F8">
      <w:numFmt w:val="bullet"/>
      <w:lvlText w:val=""/>
      <w:lvlJc w:val="left"/>
      <w:pPr>
        <w:ind w:left="1440" w:hanging="360"/>
      </w:pPr>
      <w:rPr>
        <w:rFonts w:ascii="Symbol" w:eastAsia="Calibri" w:hAnsi="Symbol"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CB652D9"/>
    <w:multiLevelType w:val="hybridMultilevel"/>
    <w:tmpl w:val="1EC4BEFE"/>
    <w:lvl w:ilvl="0" w:tplc="04100011">
      <w:start w:val="1"/>
      <w:numFmt w:val="decimal"/>
      <w:lvlText w:val="%1)"/>
      <w:lvlJc w:val="left"/>
      <w:pPr>
        <w:ind w:left="360" w:hanging="360"/>
      </w:pPr>
    </w:lvl>
    <w:lvl w:ilvl="1" w:tplc="04100011">
      <w:start w:val="1"/>
      <w:numFmt w:val="decimal"/>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47874C6A"/>
    <w:multiLevelType w:val="hybridMultilevel"/>
    <w:tmpl w:val="27821500"/>
    <w:lvl w:ilvl="0" w:tplc="BFE2C208">
      <w:start w:val="1"/>
      <w:numFmt w:val="decimal"/>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0">
    <w:nsid w:val="4A0602F6"/>
    <w:multiLevelType w:val="hybridMultilevel"/>
    <w:tmpl w:val="09380A24"/>
    <w:lvl w:ilvl="0" w:tplc="04100011">
      <w:start w:val="1"/>
      <w:numFmt w:val="decimal"/>
      <w:lvlText w:val="%1)"/>
      <w:lvlJc w:val="left"/>
      <w:pPr>
        <w:ind w:left="720" w:hanging="360"/>
      </w:pPr>
    </w:lvl>
    <w:lvl w:ilvl="1" w:tplc="4BDA7DC2">
      <w:start w:val="1"/>
      <w:numFmt w:val="decimal"/>
      <w:lvlText w:val="%2)"/>
      <w:lvlJc w:val="left"/>
      <w:pPr>
        <w:ind w:left="1440" w:hanging="360"/>
      </w:pPr>
      <w:rPr>
        <w:rFonts w:ascii="Verdana" w:eastAsia="Times New Roman" w:hAnsi="Verdana"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C047DE9"/>
    <w:multiLevelType w:val="hybridMultilevel"/>
    <w:tmpl w:val="3842965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4F9131A6"/>
    <w:multiLevelType w:val="hybridMultilevel"/>
    <w:tmpl w:val="ED428018"/>
    <w:lvl w:ilvl="0" w:tplc="4BDC9ACA">
      <w:start w:val="1"/>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A107227"/>
    <w:multiLevelType w:val="hybridMultilevel"/>
    <w:tmpl w:val="4246C8D6"/>
    <w:lvl w:ilvl="0" w:tplc="4BDC9ACA">
      <w:start w:val="1"/>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5A3440BB"/>
    <w:multiLevelType w:val="hybridMultilevel"/>
    <w:tmpl w:val="8E6E832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E16ED390">
      <w:start w:val="4"/>
      <w:numFmt w:val="bullet"/>
      <w:lvlText w:val=""/>
      <w:lvlJc w:val="left"/>
      <w:pPr>
        <w:ind w:left="2340" w:hanging="360"/>
      </w:pPr>
      <w:rPr>
        <w:rFonts w:ascii="Symbol" w:eastAsiaTheme="minorEastAsia" w:hAnsi="Symbol" w:cstheme="minorBidi"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EFE7170"/>
    <w:multiLevelType w:val="hybridMultilevel"/>
    <w:tmpl w:val="2E4EB14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60876274"/>
    <w:multiLevelType w:val="hybridMultilevel"/>
    <w:tmpl w:val="87487B46"/>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6F240556"/>
    <w:multiLevelType w:val="hybridMultilevel"/>
    <w:tmpl w:val="B5FAD326"/>
    <w:lvl w:ilvl="0" w:tplc="0410000F">
      <w:start w:val="1"/>
      <w:numFmt w:val="decimal"/>
      <w:lvlText w:val="%1."/>
      <w:lvlJc w:val="left"/>
      <w:pPr>
        <w:tabs>
          <w:tab w:val="num" w:pos="720"/>
        </w:tabs>
        <w:ind w:left="720" w:hanging="360"/>
      </w:pPr>
      <w:rPr>
        <w:b/>
      </w:rPr>
    </w:lvl>
    <w:lvl w:ilvl="1" w:tplc="D2A6BFBA">
      <w:start w:val="1"/>
      <w:numFmt w:val="lowerLetter"/>
      <w:lvlText w:val="%2)"/>
      <w:lvlJc w:val="left"/>
      <w:pPr>
        <w:tabs>
          <w:tab w:val="num" w:pos="1440"/>
        </w:tabs>
        <w:ind w:left="1440" w:hanging="360"/>
      </w:pPr>
      <w:rPr>
        <w:rFonts w:ascii="Verdana" w:eastAsia="Times New Roman" w:hAnsi="Verdana" w:cs="Times New Roman"/>
        <w:b/>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8">
    <w:nsid w:val="725612C9"/>
    <w:multiLevelType w:val="hybridMultilevel"/>
    <w:tmpl w:val="0E4CBEF6"/>
    <w:lvl w:ilvl="0" w:tplc="4BDC9ACA">
      <w:start w:val="1"/>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73EE43C6"/>
    <w:multiLevelType w:val="hybridMultilevel"/>
    <w:tmpl w:val="84DA4540"/>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779973BC"/>
    <w:multiLevelType w:val="hybridMultilevel"/>
    <w:tmpl w:val="DBFCD94C"/>
    <w:lvl w:ilvl="0" w:tplc="04100001">
      <w:start w:val="1"/>
      <w:numFmt w:val="bullet"/>
      <w:lvlText w:val=""/>
      <w:lvlJc w:val="left"/>
      <w:pPr>
        <w:ind w:left="1068" w:hanging="360"/>
      </w:pPr>
      <w:rPr>
        <w:rFonts w:ascii="Symbol" w:hAnsi="Symbol" w:hint="default"/>
      </w:rPr>
    </w:lvl>
    <w:lvl w:ilvl="1" w:tplc="04100011">
      <w:start w:val="1"/>
      <w:numFmt w:val="decimal"/>
      <w:lvlText w:val="%2)"/>
      <w:lvlJc w:val="left"/>
      <w:pPr>
        <w:ind w:left="1788" w:hanging="360"/>
      </w:pPr>
    </w:lvl>
    <w:lvl w:ilvl="2" w:tplc="0410001B">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1">
    <w:nsid w:val="77B23C1F"/>
    <w:multiLevelType w:val="hybridMultilevel"/>
    <w:tmpl w:val="57A24F1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C9D697A"/>
    <w:multiLevelType w:val="hybridMultilevel"/>
    <w:tmpl w:val="86025C60"/>
    <w:lvl w:ilvl="0" w:tplc="04100001">
      <w:start w:val="1"/>
      <w:numFmt w:val="bullet"/>
      <w:lvlText w:val=""/>
      <w:lvlJc w:val="left"/>
      <w:pPr>
        <w:tabs>
          <w:tab w:val="num" w:pos="2487"/>
        </w:tabs>
        <w:ind w:left="2487" w:hanging="360"/>
      </w:pPr>
      <w:rPr>
        <w:rFonts w:ascii="Symbol" w:hAnsi="Symbol" w:hint="default"/>
      </w:rPr>
    </w:lvl>
    <w:lvl w:ilvl="1" w:tplc="04100019" w:tentative="1">
      <w:start w:val="1"/>
      <w:numFmt w:val="lowerLetter"/>
      <w:lvlText w:val="%2."/>
      <w:lvlJc w:val="left"/>
      <w:pPr>
        <w:tabs>
          <w:tab w:val="num" w:pos="3207"/>
        </w:tabs>
        <w:ind w:left="3207" w:hanging="360"/>
      </w:pPr>
    </w:lvl>
    <w:lvl w:ilvl="2" w:tplc="0410001B" w:tentative="1">
      <w:start w:val="1"/>
      <w:numFmt w:val="lowerRoman"/>
      <w:lvlText w:val="%3."/>
      <w:lvlJc w:val="right"/>
      <w:pPr>
        <w:tabs>
          <w:tab w:val="num" w:pos="3927"/>
        </w:tabs>
        <w:ind w:left="3927" w:hanging="180"/>
      </w:pPr>
    </w:lvl>
    <w:lvl w:ilvl="3" w:tplc="0410000F" w:tentative="1">
      <w:start w:val="1"/>
      <w:numFmt w:val="decimal"/>
      <w:lvlText w:val="%4."/>
      <w:lvlJc w:val="left"/>
      <w:pPr>
        <w:tabs>
          <w:tab w:val="num" w:pos="4647"/>
        </w:tabs>
        <w:ind w:left="4647" w:hanging="360"/>
      </w:pPr>
    </w:lvl>
    <w:lvl w:ilvl="4" w:tplc="04100019" w:tentative="1">
      <w:start w:val="1"/>
      <w:numFmt w:val="lowerLetter"/>
      <w:lvlText w:val="%5."/>
      <w:lvlJc w:val="left"/>
      <w:pPr>
        <w:tabs>
          <w:tab w:val="num" w:pos="5367"/>
        </w:tabs>
        <w:ind w:left="5367" w:hanging="360"/>
      </w:pPr>
    </w:lvl>
    <w:lvl w:ilvl="5" w:tplc="0410001B" w:tentative="1">
      <w:start w:val="1"/>
      <w:numFmt w:val="lowerRoman"/>
      <w:lvlText w:val="%6."/>
      <w:lvlJc w:val="right"/>
      <w:pPr>
        <w:tabs>
          <w:tab w:val="num" w:pos="6087"/>
        </w:tabs>
        <w:ind w:left="6087" w:hanging="180"/>
      </w:pPr>
    </w:lvl>
    <w:lvl w:ilvl="6" w:tplc="0410000F" w:tentative="1">
      <w:start w:val="1"/>
      <w:numFmt w:val="decimal"/>
      <w:lvlText w:val="%7."/>
      <w:lvlJc w:val="left"/>
      <w:pPr>
        <w:tabs>
          <w:tab w:val="num" w:pos="6807"/>
        </w:tabs>
        <w:ind w:left="6807" w:hanging="360"/>
      </w:pPr>
    </w:lvl>
    <w:lvl w:ilvl="7" w:tplc="04100019" w:tentative="1">
      <w:start w:val="1"/>
      <w:numFmt w:val="lowerLetter"/>
      <w:lvlText w:val="%8."/>
      <w:lvlJc w:val="left"/>
      <w:pPr>
        <w:tabs>
          <w:tab w:val="num" w:pos="7527"/>
        </w:tabs>
        <w:ind w:left="7527" w:hanging="360"/>
      </w:pPr>
    </w:lvl>
    <w:lvl w:ilvl="8" w:tplc="0410001B" w:tentative="1">
      <w:start w:val="1"/>
      <w:numFmt w:val="lowerRoman"/>
      <w:lvlText w:val="%9."/>
      <w:lvlJc w:val="right"/>
      <w:pPr>
        <w:tabs>
          <w:tab w:val="num" w:pos="8247"/>
        </w:tabs>
        <w:ind w:left="8247" w:hanging="180"/>
      </w:pPr>
    </w:lvl>
  </w:abstractNum>
  <w:abstractNum w:abstractNumId="23">
    <w:nsid w:val="7EC93A79"/>
    <w:multiLevelType w:val="hybridMultilevel"/>
    <w:tmpl w:val="84DA4540"/>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
  </w:num>
  <w:num w:numId="2">
    <w:abstractNumId w:val="11"/>
  </w:num>
  <w:num w:numId="3">
    <w:abstractNumId w:val="6"/>
  </w:num>
  <w:num w:numId="4">
    <w:abstractNumId w:val="3"/>
  </w:num>
  <w:num w:numId="5">
    <w:abstractNumId w:val="10"/>
  </w:num>
  <w:num w:numId="6">
    <w:abstractNumId w:val="12"/>
  </w:num>
  <w:num w:numId="7">
    <w:abstractNumId w:val="13"/>
  </w:num>
  <w:num w:numId="8">
    <w:abstractNumId w:val="18"/>
  </w:num>
  <w:num w:numId="9">
    <w:abstractNumId w:val="2"/>
  </w:num>
  <w:num w:numId="10">
    <w:abstractNumId w:val="7"/>
  </w:num>
  <w:num w:numId="11">
    <w:abstractNumId w:val="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5"/>
  </w:num>
  <w:num w:numId="18">
    <w:abstractNumId w:val="21"/>
  </w:num>
  <w:num w:numId="19">
    <w:abstractNumId w:val="0"/>
  </w:num>
  <w:num w:numId="20">
    <w:abstractNumId w:val="17"/>
  </w:num>
  <w:num w:numId="21">
    <w:abstractNumId w:val="22"/>
  </w:num>
  <w:num w:numId="22">
    <w:abstractNumId w:val="14"/>
  </w:num>
  <w:num w:numId="23">
    <w:abstractNumId w:val="9"/>
  </w:num>
  <w:num w:numId="24">
    <w:abstractNumId w:val="20"/>
  </w:num>
  <w:num w:numId="25">
    <w:abstractNumId w:val="19"/>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45"/>
    <w:rsid w:val="00026766"/>
    <w:rsid w:val="00061F5B"/>
    <w:rsid w:val="000842DA"/>
    <w:rsid w:val="00097260"/>
    <w:rsid w:val="000B5197"/>
    <w:rsid w:val="000F6D30"/>
    <w:rsid w:val="00186AB5"/>
    <w:rsid w:val="001A749E"/>
    <w:rsid w:val="001C24E7"/>
    <w:rsid w:val="001D0E2C"/>
    <w:rsid w:val="001E700A"/>
    <w:rsid w:val="00257EA2"/>
    <w:rsid w:val="0027363E"/>
    <w:rsid w:val="00275C2B"/>
    <w:rsid w:val="00283729"/>
    <w:rsid w:val="002A0C4C"/>
    <w:rsid w:val="002A1D16"/>
    <w:rsid w:val="002A6D28"/>
    <w:rsid w:val="002B7FD0"/>
    <w:rsid w:val="002E10B2"/>
    <w:rsid w:val="002E3F56"/>
    <w:rsid w:val="00317B65"/>
    <w:rsid w:val="003246EE"/>
    <w:rsid w:val="003375FE"/>
    <w:rsid w:val="00361294"/>
    <w:rsid w:val="00387412"/>
    <w:rsid w:val="003D14B8"/>
    <w:rsid w:val="003E0096"/>
    <w:rsid w:val="003E34F3"/>
    <w:rsid w:val="003E405A"/>
    <w:rsid w:val="004055D6"/>
    <w:rsid w:val="004215A2"/>
    <w:rsid w:val="00425077"/>
    <w:rsid w:val="00470AA2"/>
    <w:rsid w:val="00483D92"/>
    <w:rsid w:val="00490AD8"/>
    <w:rsid w:val="004E1FCE"/>
    <w:rsid w:val="004F3E89"/>
    <w:rsid w:val="0052273C"/>
    <w:rsid w:val="0059224C"/>
    <w:rsid w:val="005A0D8B"/>
    <w:rsid w:val="006116BE"/>
    <w:rsid w:val="00650157"/>
    <w:rsid w:val="006A50AE"/>
    <w:rsid w:val="00783C57"/>
    <w:rsid w:val="00860373"/>
    <w:rsid w:val="008655EF"/>
    <w:rsid w:val="00896CEF"/>
    <w:rsid w:val="008A53E1"/>
    <w:rsid w:val="0092537C"/>
    <w:rsid w:val="0095027C"/>
    <w:rsid w:val="009A6D61"/>
    <w:rsid w:val="009D23D6"/>
    <w:rsid w:val="00A03449"/>
    <w:rsid w:val="00A27A77"/>
    <w:rsid w:val="00A31CD0"/>
    <w:rsid w:val="00A74A8C"/>
    <w:rsid w:val="00AB157B"/>
    <w:rsid w:val="00AE6D56"/>
    <w:rsid w:val="00B623F7"/>
    <w:rsid w:val="00B76A55"/>
    <w:rsid w:val="00B82899"/>
    <w:rsid w:val="00B852BE"/>
    <w:rsid w:val="00B92097"/>
    <w:rsid w:val="00BA4B09"/>
    <w:rsid w:val="00C071F2"/>
    <w:rsid w:val="00C145D4"/>
    <w:rsid w:val="00C31A1A"/>
    <w:rsid w:val="00C64598"/>
    <w:rsid w:val="00C97987"/>
    <w:rsid w:val="00CA0C9C"/>
    <w:rsid w:val="00CC6AF4"/>
    <w:rsid w:val="00CD2430"/>
    <w:rsid w:val="00D26AE1"/>
    <w:rsid w:val="00D57245"/>
    <w:rsid w:val="00D7620F"/>
    <w:rsid w:val="00E037AB"/>
    <w:rsid w:val="00E429B3"/>
    <w:rsid w:val="00E75860"/>
    <w:rsid w:val="00E81DBE"/>
    <w:rsid w:val="00E9370C"/>
    <w:rsid w:val="00E94240"/>
    <w:rsid w:val="00EF0F5C"/>
    <w:rsid w:val="00F346E1"/>
    <w:rsid w:val="00F66B3D"/>
    <w:rsid w:val="00F911FA"/>
    <w:rsid w:val="00F92465"/>
    <w:rsid w:val="00FA6197"/>
    <w:rsid w:val="00FB0F17"/>
    <w:rsid w:val="00FD11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0842DA"/>
    <w:pPr>
      <w:keepNext/>
      <w:spacing w:after="0" w:line="240" w:lineRule="auto"/>
      <w:ind w:firstLine="708"/>
      <w:jc w:val="center"/>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572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7245"/>
  </w:style>
  <w:style w:type="paragraph" w:styleId="Paragrafoelenco">
    <w:name w:val="List Paragraph"/>
    <w:basedOn w:val="Normale"/>
    <w:uiPriority w:val="34"/>
    <w:qFormat/>
    <w:rsid w:val="00D57245"/>
    <w:pPr>
      <w:ind w:left="720"/>
      <w:contextualSpacing/>
    </w:pPr>
  </w:style>
  <w:style w:type="table" w:styleId="Grigliatabella">
    <w:name w:val="Table Grid"/>
    <w:basedOn w:val="Tabellanormale"/>
    <w:uiPriority w:val="59"/>
    <w:rsid w:val="00D57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0842DA"/>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semiHidden/>
    <w:rsid w:val="000842DA"/>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semiHidden/>
    <w:rsid w:val="000842DA"/>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semiHidden/>
    <w:rsid w:val="000842DA"/>
    <w:pPr>
      <w:tabs>
        <w:tab w:val="left" w:pos="3570"/>
      </w:tabs>
      <w:spacing w:after="0" w:line="240" w:lineRule="auto"/>
      <w:ind w:left="360"/>
      <w:jc w:val="both"/>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semiHidden/>
    <w:rsid w:val="000842DA"/>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semiHidden/>
    <w:rsid w:val="000842DA"/>
    <w:pPr>
      <w:spacing w:after="0" w:line="240" w:lineRule="auto"/>
      <w:ind w:firstLine="360"/>
      <w:jc w:val="both"/>
    </w:pPr>
    <w:rPr>
      <w:rFonts w:ascii="Times New Roman" w:eastAsia="Times New Roman" w:hAnsi="Times New Roman" w:cs="Times New Roman"/>
      <w:sz w:val="24"/>
      <w:szCs w:val="24"/>
    </w:rPr>
  </w:style>
  <w:style w:type="character" w:customStyle="1" w:styleId="Rientrocorpodeltesto3Carattere">
    <w:name w:val="Rientro corpo del testo 3 Carattere"/>
    <w:basedOn w:val="Carpredefinitoparagrafo"/>
    <w:link w:val="Rientrocorpodeltesto3"/>
    <w:semiHidden/>
    <w:rsid w:val="000842DA"/>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0842DA"/>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semiHidden/>
    <w:rsid w:val="000842DA"/>
    <w:rPr>
      <w:rFonts w:ascii="Calibri" w:eastAsia="Calibri" w:hAnsi="Calibri" w:cs="Times New Roman"/>
    </w:rPr>
  </w:style>
  <w:style w:type="paragraph" w:styleId="Rientrocorpodeltesto">
    <w:name w:val="Body Text Indent"/>
    <w:basedOn w:val="Normale"/>
    <w:link w:val="RientrocorpodeltestoCarattere"/>
    <w:rsid w:val="000842DA"/>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rsid w:val="000842DA"/>
    <w:rPr>
      <w:rFonts w:ascii="Times New Roman" w:eastAsia="Times New Roman" w:hAnsi="Times New Roman" w:cs="Times New Roman"/>
      <w:sz w:val="24"/>
      <w:szCs w:val="24"/>
    </w:rPr>
  </w:style>
  <w:style w:type="paragraph" w:customStyle="1" w:styleId="Testodelblocco1">
    <w:name w:val="Testo del blocco1"/>
    <w:basedOn w:val="Normale"/>
    <w:rsid w:val="000842DA"/>
    <w:pPr>
      <w:tabs>
        <w:tab w:val="left" w:pos="720"/>
      </w:tabs>
      <w:overflowPunct w:val="0"/>
      <w:autoSpaceDE w:val="0"/>
      <w:autoSpaceDN w:val="0"/>
      <w:adjustRightInd w:val="0"/>
      <w:spacing w:after="0" w:line="480" w:lineRule="atLeast"/>
      <w:ind w:left="360" w:right="51"/>
      <w:jc w:val="both"/>
    </w:pPr>
    <w:rPr>
      <w:rFonts w:ascii="Times New Roman" w:eastAsia="Times New Roman" w:hAnsi="Times New Roman" w:cs="Times New Roman"/>
      <w:sz w:val="24"/>
      <w:szCs w:val="20"/>
    </w:rPr>
  </w:style>
  <w:style w:type="paragraph" w:styleId="Titolo">
    <w:name w:val="Title"/>
    <w:basedOn w:val="Normale"/>
    <w:link w:val="TitoloCarattere"/>
    <w:qFormat/>
    <w:rsid w:val="008655EF"/>
    <w:pPr>
      <w:spacing w:after="0" w:line="240" w:lineRule="auto"/>
      <w:jc w:val="center"/>
    </w:pPr>
    <w:rPr>
      <w:rFonts w:ascii="Arial" w:eastAsia="Times New Roman" w:hAnsi="Arial" w:cs="Times New Roman"/>
      <w:b/>
      <w:sz w:val="24"/>
      <w:szCs w:val="20"/>
      <w:lang w:val="x-none" w:eastAsia="x-none"/>
    </w:rPr>
  </w:style>
  <w:style w:type="character" w:customStyle="1" w:styleId="TitoloCarattere">
    <w:name w:val="Titolo Carattere"/>
    <w:basedOn w:val="Carpredefinitoparagrafo"/>
    <w:link w:val="Titolo"/>
    <w:rsid w:val="008655EF"/>
    <w:rPr>
      <w:rFonts w:ascii="Arial" w:eastAsia="Times New Roman" w:hAnsi="Arial" w:cs="Times New Roman"/>
      <w:b/>
      <w:sz w:val="24"/>
      <w:szCs w:val="20"/>
      <w:lang w:val="x-none" w:eastAsia="x-none"/>
    </w:rPr>
  </w:style>
  <w:style w:type="paragraph" w:customStyle="1" w:styleId="Testodelblocco2">
    <w:name w:val="Testo del blocco2"/>
    <w:basedOn w:val="Normale"/>
    <w:rsid w:val="00D26AE1"/>
    <w:pPr>
      <w:tabs>
        <w:tab w:val="left" w:pos="720"/>
      </w:tabs>
      <w:overflowPunct w:val="0"/>
      <w:autoSpaceDE w:val="0"/>
      <w:autoSpaceDN w:val="0"/>
      <w:adjustRightInd w:val="0"/>
      <w:spacing w:after="0" w:line="480" w:lineRule="atLeast"/>
      <w:ind w:left="360" w:right="51"/>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0842DA"/>
    <w:pPr>
      <w:keepNext/>
      <w:spacing w:after="0" w:line="240" w:lineRule="auto"/>
      <w:ind w:firstLine="708"/>
      <w:jc w:val="center"/>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572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7245"/>
  </w:style>
  <w:style w:type="paragraph" w:styleId="Paragrafoelenco">
    <w:name w:val="List Paragraph"/>
    <w:basedOn w:val="Normale"/>
    <w:uiPriority w:val="34"/>
    <w:qFormat/>
    <w:rsid w:val="00D57245"/>
    <w:pPr>
      <w:ind w:left="720"/>
      <w:contextualSpacing/>
    </w:pPr>
  </w:style>
  <w:style w:type="table" w:styleId="Grigliatabella">
    <w:name w:val="Table Grid"/>
    <w:basedOn w:val="Tabellanormale"/>
    <w:uiPriority w:val="59"/>
    <w:rsid w:val="00D57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0842DA"/>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semiHidden/>
    <w:rsid w:val="000842DA"/>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semiHidden/>
    <w:rsid w:val="000842DA"/>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semiHidden/>
    <w:rsid w:val="000842DA"/>
    <w:pPr>
      <w:tabs>
        <w:tab w:val="left" w:pos="3570"/>
      </w:tabs>
      <w:spacing w:after="0" w:line="240" w:lineRule="auto"/>
      <w:ind w:left="360"/>
      <w:jc w:val="both"/>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semiHidden/>
    <w:rsid w:val="000842DA"/>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semiHidden/>
    <w:rsid w:val="000842DA"/>
    <w:pPr>
      <w:spacing w:after="0" w:line="240" w:lineRule="auto"/>
      <w:ind w:firstLine="360"/>
      <w:jc w:val="both"/>
    </w:pPr>
    <w:rPr>
      <w:rFonts w:ascii="Times New Roman" w:eastAsia="Times New Roman" w:hAnsi="Times New Roman" w:cs="Times New Roman"/>
      <w:sz w:val="24"/>
      <w:szCs w:val="24"/>
    </w:rPr>
  </w:style>
  <w:style w:type="character" w:customStyle="1" w:styleId="Rientrocorpodeltesto3Carattere">
    <w:name w:val="Rientro corpo del testo 3 Carattere"/>
    <w:basedOn w:val="Carpredefinitoparagrafo"/>
    <w:link w:val="Rientrocorpodeltesto3"/>
    <w:semiHidden/>
    <w:rsid w:val="000842DA"/>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0842DA"/>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semiHidden/>
    <w:rsid w:val="000842DA"/>
    <w:rPr>
      <w:rFonts w:ascii="Calibri" w:eastAsia="Calibri" w:hAnsi="Calibri" w:cs="Times New Roman"/>
    </w:rPr>
  </w:style>
  <w:style w:type="paragraph" w:styleId="Rientrocorpodeltesto">
    <w:name w:val="Body Text Indent"/>
    <w:basedOn w:val="Normale"/>
    <w:link w:val="RientrocorpodeltestoCarattere"/>
    <w:rsid w:val="000842DA"/>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rsid w:val="000842DA"/>
    <w:rPr>
      <w:rFonts w:ascii="Times New Roman" w:eastAsia="Times New Roman" w:hAnsi="Times New Roman" w:cs="Times New Roman"/>
      <w:sz w:val="24"/>
      <w:szCs w:val="24"/>
    </w:rPr>
  </w:style>
  <w:style w:type="paragraph" w:customStyle="1" w:styleId="Testodelblocco1">
    <w:name w:val="Testo del blocco1"/>
    <w:basedOn w:val="Normale"/>
    <w:rsid w:val="000842DA"/>
    <w:pPr>
      <w:tabs>
        <w:tab w:val="left" w:pos="720"/>
      </w:tabs>
      <w:overflowPunct w:val="0"/>
      <w:autoSpaceDE w:val="0"/>
      <w:autoSpaceDN w:val="0"/>
      <w:adjustRightInd w:val="0"/>
      <w:spacing w:after="0" w:line="480" w:lineRule="atLeast"/>
      <w:ind w:left="360" w:right="51"/>
      <w:jc w:val="both"/>
    </w:pPr>
    <w:rPr>
      <w:rFonts w:ascii="Times New Roman" w:eastAsia="Times New Roman" w:hAnsi="Times New Roman" w:cs="Times New Roman"/>
      <w:sz w:val="24"/>
      <w:szCs w:val="20"/>
    </w:rPr>
  </w:style>
  <w:style w:type="paragraph" w:styleId="Titolo">
    <w:name w:val="Title"/>
    <w:basedOn w:val="Normale"/>
    <w:link w:val="TitoloCarattere"/>
    <w:qFormat/>
    <w:rsid w:val="008655EF"/>
    <w:pPr>
      <w:spacing w:after="0" w:line="240" w:lineRule="auto"/>
      <w:jc w:val="center"/>
    </w:pPr>
    <w:rPr>
      <w:rFonts w:ascii="Arial" w:eastAsia="Times New Roman" w:hAnsi="Arial" w:cs="Times New Roman"/>
      <w:b/>
      <w:sz w:val="24"/>
      <w:szCs w:val="20"/>
      <w:lang w:val="x-none" w:eastAsia="x-none"/>
    </w:rPr>
  </w:style>
  <w:style w:type="character" w:customStyle="1" w:styleId="TitoloCarattere">
    <w:name w:val="Titolo Carattere"/>
    <w:basedOn w:val="Carpredefinitoparagrafo"/>
    <w:link w:val="Titolo"/>
    <w:rsid w:val="008655EF"/>
    <w:rPr>
      <w:rFonts w:ascii="Arial" w:eastAsia="Times New Roman" w:hAnsi="Arial" w:cs="Times New Roman"/>
      <w:b/>
      <w:sz w:val="24"/>
      <w:szCs w:val="20"/>
      <w:lang w:val="x-none" w:eastAsia="x-none"/>
    </w:rPr>
  </w:style>
  <w:style w:type="paragraph" w:customStyle="1" w:styleId="Testodelblocco2">
    <w:name w:val="Testo del blocco2"/>
    <w:basedOn w:val="Normale"/>
    <w:rsid w:val="00D26AE1"/>
    <w:pPr>
      <w:tabs>
        <w:tab w:val="left" w:pos="720"/>
      </w:tabs>
      <w:overflowPunct w:val="0"/>
      <w:autoSpaceDE w:val="0"/>
      <w:autoSpaceDN w:val="0"/>
      <w:adjustRightInd w:val="0"/>
      <w:spacing w:after="0" w:line="480" w:lineRule="atLeast"/>
      <w:ind w:left="360" w:right="51"/>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8549">
      <w:bodyDiv w:val="1"/>
      <w:marLeft w:val="0"/>
      <w:marRight w:val="0"/>
      <w:marTop w:val="0"/>
      <w:marBottom w:val="0"/>
      <w:divBdr>
        <w:top w:val="none" w:sz="0" w:space="0" w:color="auto"/>
        <w:left w:val="none" w:sz="0" w:space="0" w:color="auto"/>
        <w:bottom w:val="none" w:sz="0" w:space="0" w:color="auto"/>
        <w:right w:val="none" w:sz="0" w:space="0" w:color="auto"/>
      </w:divBdr>
    </w:div>
    <w:div w:id="255556558">
      <w:bodyDiv w:val="1"/>
      <w:marLeft w:val="0"/>
      <w:marRight w:val="0"/>
      <w:marTop w:val="0"/>
      <w:marBottom w:val="0"/>
      <w:divBdr>
        <w:top w:val="none" w:sz="0" w:space="0" w:color="auto"/>
        <w:left w:val="none" w:sz="0" w:space="0" w:color="auto"/>
        <w:bottom w:val="none" w:sz="0" w:space="0" w:color="auto"/>
        <w:right w:val="none" w:sz="0" w:space="0" w:color="auto"/>
      </w:divBdr>
    </w:div>
    <w:div w:id="637300201">
      <w:bodyDiv w:val="1"/>
      <w:marLeft w:val="0"/>
      <w:marRight w:val="0"/>
      <w:marTop w:val="0"/>
      <w:marBottom w:val="0"/>
      <w:divBdr>
        <w:top w:val="none" w:sz="0" w:space="0" w:color="auto"/>
        <w:left w:val="none" w:sz="0" w:space="0" w:color="auto"/>
        <w:bottom w:val="none" w:sz="0" w:space="0" w:color="auto"/>
        <w:right w:val="none" w:sz="0" w:space="0" w:color="auto"/>
      </w:divBdr>
    </w:div>
    <w:div w:id="1280994212">
      <w:bodyDiv w:val="1"/>
      <w:marLeft w:val="0"/>
      <w:marRight w:val="0"/>
      <w:marTop w:val="0"/>
      <w:marBottom w:val="0"/>
      <w:divBdr>
        <w:top w:val="none" w:sz="0" w:space="0" w:color="auto"/>
        <w:left w:val="none" w:sz="0" w:space="0" w:color="auto"/>
        <w:bottom w:val="none" w:sz="0" w:space="0" w:color="auto"/>
        <w:right w:val="none" w:sz="0" w:space="0" w:color="auto"/>
      </w:divBdr>
    </w:div>
    <w:div w:id="1283223719">
      <w:bodyDiv w:val="1"/>
      <w:marLeft w:val="0"/>
      <w:marRight w:val="0"/>
      <w:marTop w:val="0"/>
      <w:marBottom w:val="0"/>
      <w:divBdr>
        <w:top w:val="none" w:sz="0" w:space="0" w:color="auto"/>
        <w:left w:val="none" w:sz="0" w:space="0" w:color="auto"/>
        <w:bottom w:val="none" w:sz="0" w:space="0" w:color="auto"/>
        <w:right w:val="none" w:sz="0" w:space="0" w:color="auto"/>
      </w:divBdr>
    </w:div>
    <w:div w:id="157700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D3824-47BD-4886-AF71-EA0C2125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4396</Words>
  <Characters>25058</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utente</cp:lastModifiedBy>
  <cp:revision>2</cp:revision>
  <cp:lastPrinted>2014-05-09T08:32:00Z</cp:lastPrinted>
  <dcterms:created xsi:type="dcterms:W3CDTF">2014-05-15T14:00:00Z</dcterms:created>
  <dcterms:modified xsi:type="dcterms:W3CDTF">2014-05-15T14:00:00Z</dcterms:modified>
</cp:coreProperties>
</file>