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54" w:rsidRDefault="00D05354" w:rsidP="00507EA9">
      <w:pPr>
        <w:jc w:val="center"/>
        <w:rPr>
          <w:b/>
        </w:rPr>
      </w:pPr>
      <w:bookmarkStart w:id="0" w:name="_GoBack"/>
      <w:bookmarkEnd w:id="0"/>
    </w:p>
    <w:p w:rsidR="00D05354" w:rsidRDefault="00D05354" w:rsidP="00507EA9">
      <w:pPr>
        <w:jc w:val="center"/>
        <w:rPr>
          <w:b/>
        </w:rPr>
      </w:pPr>
    </w:p>
    <w:p w:rsidR="00D05354" w:rsidRDefault="00D05354" w:rsidP="00507EA9">
      <w:pPr>
        <w:jc w:val="center"/>
        <w:rPr>
          <w:b/>
        </w:rPr>
      </w:pPr>
    </w:p>
    <w:p w:rsidR="00507EA9" w:rsidRPr="00D05354" w:rsidRDefault="00507EA9" w:rsidP="00507EA9">
      <w:pPr>
        <w:jc w:val="center"/>
        <w:rPr>
          <w:b/>
        </w:rPr>
      </w:pPr>
      <w:r w:rsidRPr="00507EA9">
        <w:rPr>
          <w:b/>
        </w:rPr>
        <w:t>RETTIFICA</w:t>
      </w:r>
      <w:r>
        <w:t xml:space="preserve"> </w:t>
      </w:r>
      <w:r w:rsidRPr="00D05354">
        <w:rPr>
          <w:b/>
        </w:rPr>
        <w:t xml:space="preserve">pag. 8 punto 13 </w:t>
      </w:r>
    </w:p>
    <w:p w:rsidR="00507EA9" w:rsidRDefault="00507EA9" w:rsidP="00507EA9">
      <w:pPr>
        <w:jc w:val="center"/>
      </w:pPr>
    </w:p>
    <w:p w:rsidR="009D7DDA" w:rsidRDefault="00507EA9" w:rsidP="00507EA9">
      <w:pPr>
        <w:jc w:val="center"/>
      </w:pPr>
      <w:r>
        <w:t>CAPACITA’ ECONOMICO-FINANZIARIA (Art. 83 comma 1 lett. b – Dlgs n. 50/2016)</w:t>
      </w:r>
    </w:p>
    <w:p w:rsidR="00507EA9" w:rsidRDefault="00507EA9" w:rsidP="00507EA9"/>
    <w:p w:rsidR="00507EA9" w:rsidRPr="00507EA9" w:rsidRDefault="00507EA9" w:rsidP="00507EA9">
      <w:pPr>
        <w:pStyle w:val="Paragrafoelenco"/>
        <w:numPr>
          <w:ilvl w:val="0"/>
          <w:numId w:val="1"/>
        </w:numPr>
        <w:jc w:val="both"/>
      </w:pPr>
      <w:r>
        <w:t>Saranno ammesse le ditte che hanno un fatturato specifico complessivo di almeno 1 (uno) anno realizzato tra l’ 01-01</w:t>
      </w:r>
      <w:r w:rsidR="00D05354">
        <w:t>-</w:t>
      </w:r>
      <w:r>
        <w:t>2013</w:t>
      </w:r>
      <w:r w:rsidR="00D05354">
        <w:t xml:space="preserve"> e non 01.11.2013 e</w:t>
      </w:r>
      <w:r>
        <w:t xml:space="preserve"> 31.12.2015 relativo alla gestione di attività analoghe a quelle oggetto della presente procedura, pari o superiore a € 480.000,00 e non € 1.200.000,00(trattasi di refuso)</w:t>
      </w:r>
    </w:p>
    <w:sectPr w:rsidR="00507EA9" w:rsidRPr="00507EA9" w:rsidSect="004B7039">
      <w:footerReference w:type="default" r:id="rId9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B3" w:rsidRDefault="00087FB3" w:rsidP="00D57BF6">
      <w:r>
        <w:separator/>
      </w:r>
    </w:p>
  </w:endnote>
  <w:endnote w:type="continuationSeparator" w:id="0">
    <w:p w:rsidR="00087FB3" w:rsidRDefault="00087FB3" w:rsidP="00D5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8F" w:rsidRPr="00CD010D" w:rsidRDefault="00087FB3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B3" w:rsidRDefault="00087FB3" w:rsidP="00D57BF6">
      <w:r>
        <w:separator/>
      </w:r>
    </w:p>
  </w:footnote>
  <w:footnote w:type="continuationSeparator" w:id="0">
    <w:p w:rsidR="00087FB3" w:rsidRDefault="00087FB3" w:rsidP="00D5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136A"/>
    <w:multiLevelType w:val="hybridMultilevel"/>
    <w:tmpl w:val="1A2C5532"/>
    <w:lvl w:ilvl="0" w:tplc="028400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27"/>
    <w:rsid w:val="00087FB3"/>
    <w:rsid w:val="000D7116"/>
    <w:rsid w:val="0013563B"/>
    <w:rsid w:val="002414EF"/>
    <w:rsid w:val="003A6061"/>
    <w:rsid w:val="004220DE"/>
    <w:rsid w:val="00423D93"/>
    <w:rsid w:val="004B7039"/>
    <w:rsid w:val="004C2328"/>
    <w:rsid w:val="00506FE3"/>
    <w:rsid w:val="00507EA9"/>
    <w:rsid w:val="00532600"/>
    <w:rsid w:val="006F0D3B"/>
    <w:rsid w:val="00710C2D"/>
    <w:rsid w:val="007F1C87"/>
    <w:rsid w:val="00841B4F"/>
    <w:rsid w:val="00845167"/>
    <w:rsid w:val="008E1927"/>
    <w:rsid w:val="00920E19"/>
    <w:rsid w:val="009538AF"/>
    <w:rsid w:val="009636DA"/>
    <w:rsid w:val="009870CC"/>
    <w:rsid w:val="009945C1"/>
    <w:rsid w:val="00997FCA"/>
    <w:rsid w:val="009D32F0"/>
    <w:rsid w:val="009E3F7B"/>
    <w:rsid w:val="00AA49D6"/>
    <w:rsid w:val="00B66A81"/>
    <w:rsid w:val="00D05354"/>
    <w:rsid w:val="00D12025"/>
    <w:rsid w:val="00D57BF6"/>
    <w:rsid w:val="00DF1A99"/>
    <w:rsid w:val="00E331D0"/>
    <w:rsid w:val="00E3638B"/>
    <w:rsid w:val="00E55279"/>
    <w:rsid w:val="00E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1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E1927"/>
    <w:rPr>
      <w:color w:val="0000FF"/>
      <w:u w:val="single"/>
    </w:rPr>
  </w:style>
  <w:style w:type="character" w:customStyle="1" w:styleId="titoli21">
    <w:name w:val="titoli21"/>
    <w:basedOn w:val="Carpredefinitoparagrafo"/>
    <w:rsid w:val="008E1927"/>
    <w:rPr>
      <w:rFonts w:ascii="Verdana" w:hAnsi="Verdana" w:hint="default"/>
      <w:b/>
      <w:bCs/>
      <w:color w:val="FFFFFF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927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38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38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38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8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1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E1927"/>
    <w:rPr>
      <w:color w:val="0000FF"/>
      <w:u w:val="single"/>
    </w:rPr>
  </w:style>
  <w:style w:type="character" w:customStyle="1" w:styleId="titoli21">
    <w:name w:val="titoli21"/>
    <w:basedOn w:val="Carpredefinitoparagrafo"/>
    <w:rsid w:val="008E1927"/>
    <w:rPr>
      <w:rFonts w:ascii="Verdana" w:hAnsi="Verdana" w:hint="default"/>
      <w:b/>
      <w:bCs/>
      <w:color w:val="FFFFFF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927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38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38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38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8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E1111-7405-4F9F-919C-627E9F91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utente</cp:lastModifiedBy>
  <cp:revision>2</cp:revision>
  <cp:lastPrinted>2016-08-31T11:22:00Z</cp:lastPrinted>
  <dcterms:created xsi:type="dcterms:W3CDTF">2016-09-06T08:00:00Z</dcterms:created>
  <dcterms:modified xsi:type="dcterms:W3CDTF">2016-09-06T08:00:00Z</dcterms:modified>
</cp:coreProperties>
</file>