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58B" w:rsidRDefault="003F756F">
      <w:pPr>
        <w:contextualSpacing/>
        <w:jc w:val="right"/>
      </w:pPr>
      <w:r>
        <w:t>Al Direttore del Dipartimento</w:t>
      </w:r>
      <w:r w:rsidR="00B80F91">
        <w:t xml:space="preserve"> Interaziendale </w:t>
      </w:r>
      <w:r>
        <w:t xml:space="preserve"> Farmaceutico</w:t>
      </w:r>
    </w:p>
    <w:p w:rsidR="00AF758B" w:rsidRDefault="003F756F">
      <w:pPr>
        <w:contextualSpacing/>
        <w:jc w:val="right"/>
      </w:pPr>
      <w:r>
        <w:t>Azienda Sanitaria Provinciale di Palermo</w:t>
      </w:r>
    </w:p>
    <w:p w:rsidR="00AF758B" w:rsidRDefault="003F756F">
      <w:pPr>
        <w:contextualSpacing/>
        <w:jc w:val="right"/>
      </w:pPr>
      <w:r>
        <w:t>Via Pindemonte, 88 – 90129 Palermo</w:t>
      </w:r>
    </w:p>
    <w:p w:rsidR="00AF758B" w:rsidRDefault="003F756F">
      <w:pPr>
        <w:spacing w:after="0" w:line="240" w:lineRule="auto"/>
        <w:jc w:val="right"/>
      </w:pPr>
      <w:r>
        <w:t xml:space="preserve">PEC: </w:t>
      </w:r>
      <w:hyperlink r:id="rId7">
        <w:r>
          <w:rPr>
            <w:rStyle w:val="CollegamentoInternet"/>
          </w:rPr>
          <w:t>dipfarmaceutico.pec@asppa.it</w:t>
        </w:r>
      </w:hyperlink>
    </w:p>
    <w:p w:rsidR="00AF758B" w:rsidRDefault="003F756F">
      <w:pPr>
        <w:spacing w:after="0" w:line="240" w:lineRule="auto"/>
        <w:jc w:val="right"/>
      </w:pPr>
      <w:r>
        <w:t>fax 091/7033019</w:t>
      </w:r>
    </w:p>
    <w:p w:rsidR="00AF758B" w:rsidRDefault="00AF758B">
      <w:pPr>
        <w:spacing w:after="0" w:line="240" w:lineRule="auto"/>
        <w:jc w:val="right"/>
      </w:pPr>
    </w:p>
    <w:p w:rsidR="00AF758B" w:rsidRDefault="003F756F">
      <w:pPr>
        <w:contextualSpacing/>
        <w:jc w:val="both"/>
      </w:pPr>
      <w:r>
        <w:t xml:space="preserve">Il/la sottoscritto/a   </w:t>
      </w:r>
      <w:r>
        <w:t>dr./dr.ssa ………………………………… nato/a a ………………………………. il ………………………….…  residente in ………………………………………………………  via ………………………………………………………………………………..</w:t>
      </w:r>
    </w:p>
    <w:p w:rsidR="00AF758B" w:rsidRDefault="003F756F">
      <w:pPr>
        <w:contextualSpacing/>
        <w:jc w:val="both"/>
      </w:pPr>
      <w:r>
        <w:t>Codice Fiscale …………………………………………………………  dichiara, sotto la propria responsabilità, consapevole delle sanzioni penali pr</w:t>
      </w:r>
      <w:r>
        <w:t>eviste dall’art. 76 del D.P.R. 28/12/2000, n. 445 che le notizie ivi fornite sono complete e veritiere e</w:t>
      </w:r>
    </w:p>
    <w:p w:rsidR="00AF758B" w:rsidRDefault="003F756F">
      <w:pPr>
        <w:spacing w:line="240" w:lineRule="auto"/>
        <w:jc w:val="center"/>
      </w:pPr>
      <w:r>
        <w:t>CHIEDE</w:t>
      </w:r>
    </w:p>
    <w:p w:rsidR="00AF758B" w:rsidRDefault="003F756F">
      <w:pPr>
        <w:pStyle w:val="Default"/>
        <w:spacing w:line="276" w:lineRule="auto"/>
        <w:rPr>
          <w:rFonts w:asciiTheme="minorHAnsi" w:hAnsiTheme="minorHAnsi" w:cstheme="minorBidi"/>
          <w:color w:val="00000A"/>
          <w:sz w:val="22"/>
          <w:szCs w:val="22"/>
        </w:rPr>
      </w:pPr>
      <w:r>
        <w:rPr>
          <w:rFonts w:asciiTheme="minorHAnsi" w:hAnsiTheme="minorHAnsi" w:cstheme="minorBidi"/>
          <w:color w:val="00000A"/>
          <w:sz w:val="22"/>
          <w:szCs w:val="22"/>
        </w:rPr>
        <w:t>Il riconoscimento del trasferimento della titolarità della sede farmaceutica  n°……….. Cod.  ………………  del Comune di ………………………………..……., sita in via</w:t>
      </w:r>
      <w:r>
        <w:rPr>
          <w:rFonts w:asciiTheme="minorHAnsi" w:hAnsiTheme="minorHAnsi" w:cstheme="minorBidi"/>
          <w:color w:val="00000A"/>
          <w:sz w:val="22"/>
          <w:szCs w:val="22"/>
        </w:rPr>
        <w:t xml:space="preserve"> ……………………………..……………..…. n. ………. , già in titolarità al/alla dr./dr.ssa ……………………………..……………………………………..  </w:t>
      </w:r>
    </w:p>
    <w:p w:rsidR="00AF758B" w:rsidRDefault="003F756F">
      <w:pPr>
        <w:pStyle w:val="Default"/>
        <w:spacing w:line="276" w:lineRule="auto"/>
        <w:rPr>
          <w:rFonts w:asciiTheme="minorHAnsi" w:hAnsiTheme="minorHAnsi" w:cstheme="minorBidi"/>
          <w:color w:val="00000A"/>
          <w:sz w:val="20"/>
          <w:szCs w:val="20"/>
        </w:rPr>
      </w:pPr>
      <w:r>
        <w:rPr>
          <w:rFonts w:asciiTheme="minorHAnsi" w:hAnsiTheme="minorHAnsi" w:cstheme="minorBidi"/>
          <w:color w:val="00000A"/>
          <w:sz w:val="22"/>
          <w:szCs w:val="22"/>
        </w:rPr>
        <w:t xml:space="preserve">Dichiara altresì che la Farmacia avrà la seguente ragione sociale </w:t>
      </w:r>
      <w:r>
        <w:rPr>
          <w:rFonts w:asciiTheme="minorHAnsi" w:hAnsiTheme="minorHAnsi" w:cstheme="minorBidi"/>
          <w:b/>
          <w:color w:val="00000A"/>
          <w:sz w:val="20"/>
          <w:szCs w:val="20"/>
        </w:rPr>
        <w:t>(nuova denominazione come registrata presso l’Agenzia delle entrate)</w:t>
      </w:r>
      <w:r>
        <w:rPr>
          <w:rFonts w:asciiTheme="minorHAnsi" w:hAnsiTheme="minorHAnsi" w:cstheme="minorBidi"/>
          <w:color w:val="00000A"/>
          <w:sz w:val="20"/>
          <w:szCs w:val="20"/>
        </w:rPr>
        <w:t xml:space="preserve">: </w:t>
      </w:r>
    </w:p>
    <w:p w:rsidR="00AF758B" w:rsidRDefault="003F756F">
      <w:r>
        <w:t>________________</w:t>
      </w:r>
      <w:r>
        <w:t>____________________________Partita IVA    _____________________________</w:t>
      </w:r>
    </w:p>
    <w:p w:rsidR="00AF758B" w:rsidRDefault="003F756F">
      <w:r>
        <w:t xml:space="preserve">Chiede, infine, che ogni comunicazione  venga fatta al seguente recapito:                                                                        via ……………………………………………………………………………………  </w:t>
      </w:r>
      <w:r>
        <w:t>tel. …………………….. fax …………………………..</w:t>
      </w:r>
    </w:p>
    <w:p w:rsidR="00AF758B" w:rsidRDefault="003F756F">
      <w:r>
        <w:t>A tal fine allega la seguente documentazione:</w:t>
      </w:r>
    </w:p>
    <w:p w:rsidR="00AF758B" w:rsidRDefault="003F756F">
      <w:pPr>
        <w:pStyle w:val="Paragrafoelenco"/>
        <w:ind w:left="1440"/>
        <w:jc w:val="both"/>
      </w:pPr>
      <w:r>
        <w:rPr>
          <w:rFonts w:ascii="Symbol" w:eastAsia="Symbol" w:hAnsi="Symbol" w:cs="Symbol"/>
        </w:rPr>
        <w:t></w:t>
      </w:r>
      <w:r>
        <w:t>Dichiarazione sostitutiva di certificazione del possesso dei titoli per esercizio alla professione di farmacista, dell’inesistenza di cause di incompatibilità, della sussistenz</w:t>
      </w:r>
      <w:r>
        <w:t xml:space="preserve">a dei requisiti di idoneità all’esercizio della professione acquisita per compiuta pratica o per concorso ; </w:t>
      </w:r>
    </w:p>
    <w:p w:rsidR="00AF758B" w:rsidRDefault="003F756F">
      <w:pPr>
        <w:pStyle w:val="Paragrafoelenco"/>
        <w:ind w:left="1440"/>
        <w:jc w:val="both"/>
      </w:pPr>
      <w:r>
        <w:rPr>
          <w:rFonts w:ascii="Symbol" w:eastAsia="Symbol" w:hAnsi="Symbol" w:cs="Symbol"/>
        </w:rPr>
        <w:t></w:t>
      </w:r>
      <w:r>
        <w:t>Dichiarazione sostitutiva di certificazione attestante l’inesistenza di cause di divieto, decadenza o sospensione di cui alla normativa antimafia;</w:t>
      </w:r>
    </w:p>
    <w:p w:rsidR="00AF758B" w:rsidRDefault="003F756F">
      <w:pPr>
        <w:pStyle w:val="Paragrafoelenco"/>
        <w:jc w:val="both"/>
      </w:pPr>
      <w:r>
        <w:rPr>
          <w:rFonts w:ascii="Symbol" w:eastAsia="Symbol" w:hAnsi="Symbol" w:cs="Symbol"/>
        </w:rPr>
        <w:t></w:t>
      </w:r>
      <w:r>
        <w:t>Dichiarazione sostitutiva di certificazione di stato di famiglia;</w:t>
      </w:r>
    </w:p>
    <w:p w:rsidR="00AF758B" w:rsidRDefault="003F756F">
      <w:pPr>
        <w:pStyle w:val="Paragrafoelenco"/>
        <w:ind w:left="1440"/>
        <w:jc w:val="both"/>
      </w:pPr>
      <w:r>
        <w:rPr>
          <w:rFonts w:ascii="Symbol" w:eastAsia="Symbol" w:hAnsi="Symbol" w:cs="Symbol"/>
        </w:rPr>
        <w:t></w:t>
      </w:r>
      <w:r>
        <w:t xml:space="preserve">Dichiarazione sostitutiva  scheda  di monitoraggio rapporti tra ASP Pa e soggetti esterni; </w:t>
      </w:r>
    </w:p>
    <w:p w:rsidR="00AF758B" w:rsidRDefault="003F756F">
      <w:pPr>
        <w:pStyle w:val="Paragrafoelenco"/>
        <w:ind w:left="1440"/>
        <w:jc w:val="both"/>
      </w:pPr>
      <w:r>
        <w:rPr>
          <w:rFonts w:ascii="Symbol" w:eastAsia="Symbol" w:hAnsi="Symbol" w:cs="Symbol"/>
        </w:rPr>
        <w:t></w:t>
      </w:r>
      <w:r>
        <w:t>Fotocopia del codice fiscale e di un documento d’identità;</w:t>
      </w:r>
    </w:p>
    <w:p w:rsidR="00AF758B" w:rsidRDefault="003F756F">
      <w:pPr>
        <w:pStyle w:val="Paragrafoelenco"/>
        <w:ind w:left="1440"/>
        <w:jc w:val="both"/>
      </w:pPr>
      <w:r>
        <w:rPr>
          <w:rFonts w:ascii="Symbol" w:eastAsia="Symbol" w:hAnsi="Symbol" w:cs="Symbol"/>
        </w:rPr>
        <w:t></w:t>
      </w:r>
      <w:r>
        <w:t>Codice IBAN;</w:t>
      </w:r>
    </w:p>
    <w:p w:rsidR="00AF758B" w:rsidRDefault="003F756F">
      <w:pPr>
        <w:pStyle w:val="Paragrafoelenco"/>
        <w:ind w:left="1440"/>
        <w:jc w:val="both"/>
      </w:pPr>
      <w:r>
        <w:rPr>
          <w:rFonts w:ascii="Symbol" w:eastAsia="Symbol" w:hAnsi="Symbol" w:cs="Symbol"/>
        </w:rPr>
        <w:t></w:t>
      </w:r>
      <w:r>
        <w:t>Attestazione di avve</w:t>
      </w:r>
      <w:r>
        <w:t>nuto versamento delle tasse di CC.GG. regionali per il rilascio;</w:t>
      </w:r>
    </w:p>
    <w:p w:rsidR="00AF758B" w:rsidRDefault="003F756F">
      <w:pPr>
        <w:pStyle w:val="Paragrafoelenco"/>
        <w:ind w:left="1440"/>
      </w:pPr>
      <w:r>
        <w:rPr>
          <w:rFonts w:ascii="Symbol" w:eastAsia="Symbol" w:hAnsi="Symbol" w:cs="Symbol"/>
          <w:b/>
          <w:u w:val="single"/>
        </w:rPr>
        <w:t></w:t>
      </w:r>
      <w:r>
        <w:rPr>
          <w:b/>
          <w:u w:val="single"/>
        </w:rPr>
        <w:t>In bollo</w:t>
      </w:r>
      <w:r>
        <w:t>, Copia conforme dell’atto notarile di vendita, autenticato e registrato;</w:t>
      </w:r>
    </w:p>
    <w:p w:rsidR="00AF758B" w:rsidRDefault="003F756F">
      <w:pPr>
        <w:pStyle w:val="Paragrafoelenco"/>
        <w:ind w:left="1440"/>
      </w:pPr>
      <w:r>
        <w:rPr>
          <w:rFonts w:ascii="Symbol" w:eastAsia="Symbol" w:hAnsi="Symbol" w:cs="Symbol"/>
        </w:rPr>
        <w:t></w:t>
      </w:r>
      <w:r>
        <w:t>Indirizzo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e-mail/ Indirizzo PEC </w:t>
      </w:r>
    </w:p>
    <w:p w:rsidR="00AF758B" w:rsidRDefault="00AF758B">
      <w:pPr>
        <w:pStyle w:val="Default"/>
        <w:rPr>
          <w:sz w:val="23"/>
          <w:szCs w:val="23"/>
        </w:rPr>
      </w:pPr>
    </w:p>
    <w:p w:rsidR="00AF758B" w:rsidRDefault="00AF758B">
      <w:pPr>
        <w:pStyle w:val="Default"/>
        <w:rPr>
          <w:sz w:val="23"/>
          <w:szCs w:val="23"/>
        </w:rPr>
      </w:pPr>
    </w:p>
    <w:p w:rsidR="00AF758B" w:rsidRDefault="003F756F">
      <w:r>
        <w:rPr>
          <w:sz w:val="23"/>
          <w:szCs w:val="23"/>
        </w:rPr>
        <w:t xml:space="preserve">_______________, li_____________                                                        Il/la </w:t>
      </w:r>
      <w:r>
        <w:t>Il Farmacista richiedente</w:t>
      </w:r>
    </w:p>
    <w:p w:rsidR="00AF758B" w:rsidRDefault="003F756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 </w:t>
      </w:r>
    </w:p>
    <w:p w:rsidR="00AF758B" w:rsidRDefault="00AF758B">
      <w:pPr>
        <w:pStyle w:val="Default"/>
        <w:rPr>
          <w:sz w:val="23"/>
          <w:szCs w:val="23"/>
        </w:rPr>
      </w:pPr>
    </w:p>
    <w:p w:rsidR="00AF758B" w:rsidRDefault="003F756F">
      <w:pPr>
        <w:rPr>
          <w:sz w:val="18"/>
          <w:szCs w:val="18"/>
        </w:rPr>
      </w:pPr>
      <w:r>
        <w:rPr>
          <w:sz w:val="18"/>
          <w:szCs w:val="18"/>
        </w:rPr>
        <w:t>Ai sensi dell’art. 38 D.P.R. 445 del 28 dicembre 2000, la dichiarazione è inviata insieme alla fotocopia, non a</w:t>
      </w:r>
      <w:r>
        <w:rPr>
          <w:sz w:val="18"/>
          <w:szCs w:val="18"/>
        </w:rPr>
        <w:t>utentica di un documento d’identità del dichiarante, all’ufficio competente.                                                                                                                                  Dichiaro di essere informato, ai sensi e per gli e</w:t>
      </w:r>
      <w:r>
        <w:rPr>
          <w:sz w:val="18"/>
          <w:szCs w:val="18"/>
        </w:rPr>
        <w:t xml:space="preserve">ffetti del D.Lvo n. 196/2003 che i dati personali raccolti saranno trattati, anche con strumenti informatici, esclusivamente nell’ambito del procedimento per il quale la presente dichiarazione viene resa. </w:t>
      </w:r>
    </w:p>
    <w:p w:rsidR="00AF758B" w:rsidRDefault="003F756F">
      <w:pPr>
        <w:pStyle w:val="Default"/>
      </w:pPr>
      <w:r>
        <w:rPr>
          <w:sz w:val="23"/>
          <w:szCs w:val="23"/>
        </w:rPr>
        <w:t xml:space="preserve">______________________ </w:t>
      </w:r>
    </w:p>
    <w:sectPr w:rsidR="00AF758B" w:rsidSect="00AF758B">
      <w:headerReference w:type="default" r:id="rId8"/>
      <w:pgSz w:w="11906" w:h="16838"/>
      <w:pgMar w:top="1417" w:right="1121" w:bottom="1134" w:left="780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756F" w:rsidRDefault="003F756F" w:rsidP="00AF758B">
      <w:pPr>
        <w:spacing w:after="0" w:line="240" w:lineRule="auto"/>
      </w:pPr>
      <w:r>
        <w:separator/>
      </w:r>
    </w:p>
  </w:endnote>
  <w:endnote w:type="continuationSeparator" w:id="1">
    <w:p w:rsidR="003F756F" w:rsidRDefault="003F756F" w:rsidP="00AF7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756F" w:rsidRDefault="003F756F" w:rsidP="00AF758B">
      <w:pPr>
        <w:spacing w:after="0" w:line="240" w:lineRule="auto"/>
      </w:pPr>
      <w:r>
        <w:separator/>
      </w:r>
    </w:p>
  </w:footnote>
  <w:footnote w:type="continuationSeparator" w:id="1">
    <w:p w:rsidR="003F756F" w:rsidRDefault="003F756F" w:rsidP="00AF75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Ind w:w="-1152" w:type="dxa"/>
      <w:tblBorders>
        <w:right w:val="single" w:sz="4" w:space="0" w:color="00000A"/>
        <w:insideV w:val="single" w:sz="4" w:space="0" w:color="00000A"/>
      </w:tblBorders>
      <w:tblLook w:val="04A0"/>
    </w:tblPr>
    <w:tblGrid>
      <w:gridCol w:w="1297"/>
      <w:gridCol w:w="8924"/>
    </w:tblGrid>
    <w:tr w:rsidR="00AF758B">
      <w:tc>
        <w:tcPr>
          <w:tcW w:w="1269" w:type="dxa"/>
          <w:tcBorders>
            <w:right w:val="single" w:sz="4" w:space="0" w:color="00000A"/>
          </w:tcBorders>
          <w:shd w:val="clear" w:color="auto" w:fill="auto"/>
        </w:tcPr>
        <w:p w:rsidR="00AF758B" w:rsidRDefault="00AF758B">
          <w:pPr>
            <w:pStyle w:val="Header"/>
            <w:jc w:val="right"/>
            <w:rPr>
              <w:b/>
              <w:sz w:val="18"/>
              <w:szCs w:val="18"/>
            </w:rPr>
          </w:pPr>
        </w:p>
      </w:tc>
      <w:tc>
        <w:tcPr>
          <w:tcW w:w="8735" w:type="dxa"/>
          <w:tcBorders>
            <w:left w:val="single" w:sz="4" w:space="0" w:color="00000A"/>
          </w:tcBorders>
          <w:shd w:val="clear" w:color="auto" w:fill="auto"/>
        </w:tcPr>
        <w:p w:rsidR="00AF758B" w:rsidRDefault="003F756F">
          <w:pPr>
            <w:pStyle w:val="Header"/>
            <w:ind w:left="-1525" w:firstLine="1525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Richiesta di riconoscimento - trasferimento di titolaritàa seguito di compravendita o donazione</w:t>
          </w:r>
        </w:p>
      </w:tc>
    </w:tr>
  </w:tbl>
  <w:p w:rsidR="00AF758B" w:rsidRDefault="003F756F">
    <w:pPr>
      <w:pStyle w:val="Header"/>
    </w:pPr>
    <w:r>
      <w:t>DOMANDA IN CARTA LEGALE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85977"/>
    <w:multiLevelType w:val="multilevel"/>
    <w:tmpl w:val="FFD2A48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526F3306"/>
    <w:multiLevelType w:val="multilevel"/>
    <w:tmpl w:val="E67841F8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F758B"/>
    <w:rsid w:val="003F756F"/>
    <w:rsid w:val="00AF758B"/>
    <w:rsid w:val="00B80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D666B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Header"/>
    <w:uiPriority w:val="99"/>
    <w:qFormat/>
    <w:rsid w:val="005F1274"/>
  </w:style>
  <w:style w:type="character" w:customStyle="1" w:styleId="PidipaginaCarattere">
    <w:name w:val="Piè di pagina Carattere"/>
    <w:basedOn w:val="Carpredefinitoparagrafo"/>
    <w:link w:val="Footer"/>
    <w:uiPriority w:val="99"/>
    <w:semiHidden/>
    <w:qFormat/>
    <w:rsid w:val="005F1274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5F1274"/>
    <w:rPr>
      <w:rFonts w:ascii="Tahoma" w:hAnsi="Tahoma" w:cs="Tahoma"/>
      <w:sz w:val="16"/>
      <w:szCs w:val="16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CA7040"/>
    <w:rPr>
      <w:color w:val="0000FF" w:themeColor="hyperlink"/>
      <w:u w:val="single"/>
    </w:rPr>
  </w:style>
  <w:style w:type="character" w:customStyle="1" w:styleId="ListLabel1">
    <w:name w:val="ListLabel 1"/>
    <w:qFormat/>
    <w:rsid w:val="00AF758B"/>
    <w:rPr>
      <w:rFonts w:cs="Courier New"/>
    </w:rPr>
  </w:style>
  <w:style w:type="character" w:customStyle="1" w:styleId="ListLabel2">
    <w:name w:val="ListLabel 2"/>
    <w:qFormat/>
    <w:rsid w:val="00AF758B"/>
    <w:rPr>
      <w:rFonts w:cs="Courier New"/>
    </w:rPr>
  </w:style>
  <w:style w:type="character" w:customStyle="1" w:styleId="ListLabel3">
    <w:name w:val="ListLabel 3"/>
    <w:qFormat/>
    <w:rsid w:val="00AF758B"/>
    <w:rPr>
      <w:rFonts w:cs="Courier New"/>
    </w:rPr>
  </w:style>
  <w:style w:type="character" w:customStyle="1" w:styleId="ListLabel4">
    <w:name w:val="ListLabel 4"/>
    <w:qFormat/>
    <w:rsid w:val="00AF758B"/>
    <w:rPr>
      <w:rFonts w:cs="Courier New"/>
    </w:rPr>
  </w:style>
  <w:style w:type="character" w:customStyle="1" w:styleId="ListLabel5">
    <w:name w:val="ListLabel 5"/>
    <w:qFormat/>
    <w:rsid w:val="00AF758B"/>
    <w:rPr>
      <w:rFonts w:cs="Courier New"/>
    </w:rPr>
  </w:style>
  <w:style w:type="character" w:customStyle="1" w:styleId="ListLabel6">
    <w:name w:val="ListLabel 6"/>
    <w:qFormat/>
    <w:rsid w:val="00AF758B"/>
    <w:rPr>
      <w:rFonts w:cs="Courier New"/>
    </w:rPr>
  </w:style>
  <w:style w:type="character" w:customStyle="1" w:styleId="ListLabel7">
    <w:name w:val="ListLabel 7"/>
    <w:qFormat/>
    <w:rsid w:val="00AF758B"/>
    <w:rPr>
      <w:rFonts w:cs="Courier New"/>
    </w:rPr>
  </w:style>
  <w:style w:type="character" w:customStyle="1" w:styleId="ListLabel8">
    <w:name w:val="ListLabel 8"/>
    <w:qFormat/>
    <w:rsid w:val="00AF758B"/>
    <w:rPr>
      <w:rFonts w:cs="Courier New"/>
    </w:rPr>
  </w:style>
  <w:style w:type="character" w:customStyle="1" w:styleId="ListLabel9">
    <w:name w:val="ListLabel 9"/>
    <w:qFormat/>
    <w:rsid w:val="00AF758B"/>
    <w:rPr>
      <w:rFonts w:cs="Courier New"/>
    </w:rPr>
  </w:style>
  <w:style w:type="character" w:customStyle="1" w:styleId="ListLabel10">
    <w:name w:val="ListLabel 10"/>
    <w:qFormat/>
    <w:rsid w:val="00AF758B"/>
    <w:rPr>
      <w:rFonts w:cs="Courier New"/>
    </w:rPr>
  </w:style>
  <w:style w:type="character" w:customStyle="1" w:styleId="ListLabel11">
    <w:name w:val="ListLabel 11"/>
    <w:qFormat/>
    <w:rsid w:val="00AF758B"/>
    <w:rPr>
      <w:rFonts w:cs="Courier New"/>
    </w:rPr>
  </w:style>
  <w:style w:type="character" w:customStyle="1" w:styleId="ListLabel12">
    <w:name w:val="ListLabel 12"/>
    <w:qFormat/>
    <w:rsid w:val="00AF758B"/>
    <w:rPr>
      <w:rFonts w:cs="Courier New"/>
    </w:rPr>
  </w:style>
  <w:style w:type="character" w:customStyle="1" w:styleId="ListLabel13">
    <w:name w:val="ListLabel 13"/>
    <w:qFormat/>
    <w:rsid w:val="00AF758B"/>
    <w:rPr>
      <w:rFonts w:cs="Courier New"/>
    </w:rPr>
  </w:style>
  <w:style w:type="character" w:customStyle="1" w:styleId="ListLabel14">
    <w:name w:val="ListLabel 14"/>
    <w:qFormat/>
    <w:rsid w:val="00AF758B"/>
    <w:rPr>
      <w:rFonts w:cs="Courier New"/>
    </w:rPr>
  </w:style>
  <w:style w:type="character" w:customStyle="1" w:styleId="ListLabel15">
    <w:name w:val="ListLabel 15"/>
    <w:qFormat/>
    <w:rsid w:val="00AF758B"/>
    <w:rPr>
      <w:rFonts w:cs="Courier New"/>
    </w:rPr>
  </w:style>
  <w:style w:type="character" w:customStyle="1" w:styleId="ListLabel16">
    <w:name w:val="ListLabel 16"/>
    <w:qFormat/>
    <w:rsid w:val="00AF758B"/>
  </w:style>
  <w:style w:type="paragraph" w:styleId="Titolo">
    <w:name w:val="Title"/>
    <w:basedOn w:val="Normale"/>
    <w:next w:val="Corpodeltesto"/>
    <w:qFormat/>
    <w:rsid w:val="00AF758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ltesto">
    <w:name w:val="Body Text"/>
    <w:basedOn w:val="Normale"/>
    <w:rsid w:val="00AF758B"/>
    <w:pPr>
      <w:spacing w:after="140"/>
    </w:pPr>
  </w:style>
  <w:style w:type="paragraph" w:styleId="Elenco">
    <w:name w:val="List"/>
    <w:basedOn w:val="Corpodeltesto"/>
    <w:rsid w:val="00AF758B"/>
    <w:rPr>
      <w:rFonts w:cs="Mangal"/>
    </w:rPr>
  </w:style>
  <w:style w:type="paragraph" w:customStyle="1" w:styleId="Caption">
    <w:name w:val="Caption"/>
    <w:basedOn w:val="Normale"/>
    <w:qFormat/>
    <w:rsid w:val="00AF758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AF758B"/>
    <w:pPr>
      <w:suppressLineNumbers/>
    </w:pPr>
    <w:rPr>
      <w:rFonts w:cs="Mangal"/>
    </w:rPr>
  </w:style>
  <w:style w:type="paragraph" w:customStyle="1" w:styleId="Header">
    <w:name w:val="Header"/>
    <w:basedOn w:val="Normale"/>
    <w:link w:val="IntestazioneCarattere"/>
    <w:uiPriority w:val="99"/>
    <w:unhideWhenUsed/>
    <w:rsid w:val="005F1274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Footer">
    <w:name w:val="Footer"/>
    <w:basedOn w:val="Normale"/>
    <w:link w:val="PidipaginaCarattere"/>
    <w:uiPriority w:val="99"/>
    <w:semiHidden/>
    <w:unhideWhenUsed/>
    <w:rsid w:val="005F1274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5F12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36838"/>
    <w:pPr>
      <w:ind w:left="720"/>
      <w:contextualSpacing/>
    </w:pPr>
  </w:style>
  <w:style w:type="paragraph" w:customStyle="1" w:styleId="Default">
    <w:name w:val="Default"/>
    <w:qFormat/>
    <w:rsid w:val="00DE24C9"/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33683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ipfarmaceutico.pec@aspp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444</Words>
  <Characters>2536</Characters>
  <Application>Microsoft Office Word</Application>
  <DocSecurity>0</DocSecurity>
  <Lines>21</Lines>
  <Paragraphs>5</Paragraphs>
  <ScaleCrop>false</ScaleCrop>
  <Company>COMPUTER</Company>
  <LinksUpToDate>false</LinksUpToDate>
  <CharactersWithSpaces>2975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dc:description/>
  <cp:lastModifiedBy>ilaria.uomo</cp:lastModifiedBy>
  <cp:revision>9</cp:revision>
  <cp:lastPrinted>2016-07-08T12:27:00Z</cp:lastPrinted>
  <dcterms:created xsi:type="dcterms:W3CDTF">2014-11-11T15:14:00Z</dcterms:created>
  <dcterms:modified xsi:type="dcterms:W3CDTF">2022-06-29T10:10:00Z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COMPUTER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