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890"/>
      </w:tblGrid>
      <w:tr w:rsidR="00FD1B0F">
        <w:tc>
          <w:tcPr>
            <w:tcW w:w="3888" w:type="dxa"/>
          </w:tcPr>
          <w:p w:rsidR="00FD1B0F" w:rsidRPr="00BC78A3" w:rsidRDefault="00CC4A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Titolo"/>
            <w:id w:val="17592626"/>
            <w:placeholder>
              <w:docPart w:val="4E385D8196754668BC6AEFD6387DA1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5890" w:type="dxa"/>
              </w:tcPr>
              <w:p w:rsidR="00FD1B0F" w:rsidRPr="00BC78A3" w:rsidRDefault="00E40A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33E08">
        <w:trPr>
          <w:trHeight w:val="473"/>
        </w:trPr>
        <w:tc>
          <w:tcPr>
            <w:tcW w:w="3888" w:type="dxa"/>
            <w:vAlign w:val="center"/>
          </w:tcPr>
          <w:p w:rsidR="00033E08" w:rsidRPr="00BC78A3" w:rsidRDefault="00033E08" w:rsidP="00033E08">
            <w:pPr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033E08" w:rsidRPr="00BC78A3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</w:tcPr>
          <w:p w:rsidR="00033E08" w:rsidRPr="00BC78A3" w:rsidRDefault="00033E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>
        <w:tc>
          <w:tcPr>
            <w:tcW w:w="3888" w:type="dxa"/>
          </w:tcPr>
          <w:p w:rsidR="002650CF" w:rsidRDefault="002650CF" w:rsidP="00A35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364" w:rsidRPr="002650CF" w:rsidRDefault="002650CF" w:rsidP="00A35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50CF">
              <w:rPr>
                <w:rFonts w:ascii="Arial" w:hAnsi="Arial" w:cs="Arial"/>
                <w:b/>
                <w:sz w:val="16"/>
                <w:szCs w:val="16"/>
              </w:rPr>
              <w:t xml:space="preserve">DIPARTIMENTO PROVVEDITORATO </w:t>
            </w:r>
            <w:r w:rsidR="00B66F5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50CF">
              <w:rPr>
                <w:rFonts w:ascii="Arial" w:hAnsi="Arial" w:cs="Arial"/>
                <w:b/>
                <w:sz w:val="16"/>
                <w:szCs w:val="16"/>
              </w:rPr>
              <w:t>E TECNICO</w:t>
            </w: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>
        <w:tc>
          <w:tcPr>
            <w:tcW w:w="3888" w:type="dxa"/>
          </w:tcPr>
          <w:p w:rsidR="002650CF" w:rsidRDefault="002650CF" w:rsidP="00DD53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364" w:rsidRPr="002650CF" w:rsidRDefault="002650CF" w:rsidP="00DD5364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650CF">
              <w:rPr>
                <w:rFonts w:ascii="Arial" w:hAnsi="Arial" w:cs="Arial"/>
                <w:i/>
                <w:sz w:val="16"/>
                <w:szCs w:val="16"/>
              </w:rPr>
              <w:t>U.O.C.</w:t>
            </w:r>
            <w:proofErr w:type="spellEnd"/>
            <w:r w:rsidRPr="002650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359DE" w:rsidRPr="002650CF">
              <w:rPr>
                <w:rFonts w:ascii="Arial" w:hAnsi="Arial" w:cs="Arial"/>
                <w:i/>
                <w:sz w:val="16"/>
                <w:szCs w:val="16"/>
              </w:rPr>
              <w:t xml:space="preserve">Provveditorato </w:t>
            </w:r>
          </w:p>
          <w:p w:rsidR="002650CF" w:rsidRPr="002650CF" w:rsidRDefault="002650CF" w:rsidP="00DD53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650CF" w:rsidRPr="002650CF" w:rsidRDefault="002650CF" w:rsidP="00DD5364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650CF">
              <w:rPr>
                <w:rFonts w:ascii="Arial" w:hAnsi="Arial" w:cs="Arial"/>
                <w:i/>
                <w:sz w:val="16"/>
                <w:szCs w:val="16"/>
              </w:rPr>
              <w:t>U.O.S.</w:t>
            </w:r>
            <w:proofErr w:type="spellEnd"/>
            <w:r w:rsidRPr="002650CF">
              <w:rPr>
                <w:rFonts w:ascii="Arial" w:hAnsi="Arial" w:cs="Arial"/>
                <w:i/>
                <w:sz w:val="16"/>
                <w:szCs w:val="16"/>
              </w:rPr>
              <w:t xml:space="preserve"> Farmaci, Sieri, Vaccini, Prodotti di Laboratorio, Materiale Sanitario, Presidi e Ausili Diagnostico</w:t>
            </w:r>
          </w:p>
          <w:p w:rsidR="002650CF" w:rsidRDefault="002650CF" w:rsidP="00DD536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650CF" w:rsidRPr="002650CF" w:rsidRDefault="002650CF" w:rsidP="00DD5364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UFFICIO FARMACI, SIERI, VACCINI E PRODOTTI </w:t>
            </w: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LABORATORIO</w:t>
            </w:r>
          </w:p>
          <w:p w:rsidR="00460958" w:rsidRPr="00DD5364" w:rsidRDefault="00460958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FCC" w:rsidRPr="00BC78A3">
        <w:tc>
          <w:tcPr>
            <w:tcW w:w="3888" w:type="dxa"/>
          </w:tcPr>
          <w:p w:rsidR="00923FCC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Via </w:t>
            </w:r>
            <w:r w:rsidR="00BA1D3E">
              <w:rPr>
                <w:rFonts w:ascii="Arial" w:hAnsi="Arial" w:cs="Arial"/>
                <w:sz w:val="14"/>
                <w:szCs w:val="16"/>
              </w:rPr>
              <w:t>Pindemonte, 88</w:t>
            </w:r>
          </w:p>
          <w:p w:rsidR="008A330F" w:rsidRPr="00BC78A3" w:rsidRDefault="00BA1D3E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90129 - Palermo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</w:rPr>
              <w:t>Telefono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091 </w:t>
            </w:r>
            <w:r w:rsidR="00286FD1">
              <w:rPr>
                <w:rFonts w:ascii="Arial" w:hAnsi="Arial" w:cs="Arial"/>
                <w:sz w:val="14"/>
                <w:szCs w:val="16"/>
              </w:rPr>
              <w:t>7033075-3124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</w:rPr>
              <w:t>FAX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  <w:r w:rsidRPr="00BC78A3">
              <w:rPr>
                <w:rFonts w:ascii="Arial" w:hAnsi="Arial" w:cs="Arial"/>
                <w:sz w:val="14"/>
                <w:szCs w:val="16"/>
              </w:rPr>
              <w:t xml:space="preserve">091 </w:t>
            </w:r>
            <w:r w:rsidR="00614A31">
              <w:rPr>
                <w:rFonts w:ascii="Arial" w:hAnsi="Arial" w:cs="Arial"/>
                <w:sz w:val="14"/>
                <w:szCs w:val="16"/>
              </w:rPr>
              <w:t>7033076</w:t>
            </w:r>
            <w:r w:rsidR="007E07E6">
              <w:rPr>
                <w:rFonts w:ascii="Arial" w:hAnsi="Arial" w:cs="Arial"/>
                <w:sz w:val="14"/>
                <w:szCs w:val="16"/>
              </w:rPr>
              <w:t>-4008</w:t>
            </w: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sz w:val="14"/>
                <w:szCs w:val="16"/>
              </w:rPr>
            </w:pPr>
          </w:p>
          <w:p w:rsidR="008A330F" w:rsidRPr="00BC78A3" w:rsidRDefault="008A330F">
            <w:pPr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  <w:r w:rsidRPr="00BC78A3">
              <w:rPr>
                <w:rFonts w:ascii="Arial" w:hAnsi="Arial" w:cs="Arial"/>
                <w:b/>
                <w:sz w:val="14"/>
                <w:szCs w:val="16"/>
                <w:lang w:val="fr-FR"/>
              </w:rPr>
              <w:t>WEB</w:t>
            </w:r>
          </w:p>
          <w:p w:rsidR="008A330F" w:rsidRDefault="00E04FB5">
            <w:hyperlink r:id="rId8" w:history="1">
              <w:r w:rsidR="00EA7293" w:rsidRPr="00E4239F">
                <w:rPr>
                  <w:rStyle w:val="Collegamentoipertestuale"/>
                  <w:rFonts w:ascii="Arial" w:hAnsi="Arial" w:cs="Arial"/>
                  <w:sz w:val="14"/>
                  <w:szCs w:val="16"/>
                  <w:lang w:val="fr-FR"/>
                </w:rPr>
                <w:t>www.asppalermo.org</w:t>
              </w:r>
            </w:hyperlink>
          </w:p>
          <w:p w:rsidR="008A330F" w:rsidRPr="00BC78A3" w:rsidRDefault="008A330F" w:rsidP="00EA7293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5890" w:type="dxa"/>
          </w:tcPr>
          <w:p w:rsidR="00952255" w:rsidRPr="00BC78A3" w:rsidRDefault="0095225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52255" w:rsidRPr="00BC78A3" w:rsidRDefault="00952255" w:rsidP="004F4FC2">
            <w:pPr>
              <w:ind w:left="1215"/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</w:p>
          <w:p w:rsidR="00EF2540" w:rsidRDefault="00EF2540" w:rsidP="004F4FC2">
            <w:pPr>
              <w:ind w:left="1215"/>
              <w:rPr>
                <w:rFonts w:ascii="Arial" w:hAnsi="Arial" w:cs="Arial"/>
                <w:b/>
                <w:sz w:val="14"/>
                <w:szCs w:val="16"/>
                <w:lang w:val="fr-FR"/>
              </w:rPr>
            </w:pPr>
          </w:p>
          <w:p w:rsidR="00EF2540" w:rsidRPr="005E1A1E" w:rsidRDefault="00EF2540" w:rsidP="004F4FC2">
            <w:pPr>
              <w:ind w:left="1215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4109D" w:rsidRDefault="0044109D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42965" w:rsidRDefault="0094296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942965" w:rsidRPr="00BC78A3" w:rsidRDefault="00942965" w:rsidP="004F4FC2">
            <w:pPr>
              <w:ind w:left="1215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EA7293" w:rsidRDefault="00EA7293" w:rsidP="00C152EF">
      <w:pPr>
        <w:rPr>
          <w:rFonts w:ascii="Arial" w:hAnsi="Arial" w:cs="Arial"/>
          <w:b/>
          <w:sz w:val="22"/>
          <w:szCs w:val="22"/>
        </w:rPr>
      </w:pPr>
    </w:p>
    <w:p w:rsidR="00AB44C8" w:rsidRDefault="000755E9" w:rsidP="00AB44C8">
      <w:pPr>
        <w:jc w:val="both"/>
      </w:pPr>
      <w:r w:rsidRPr="000755E9">
        <w:rPr>
          <w:rFonts w:ascii="Arial" w:hAnsi="Arial" w:cs="Arial"/>
          <w:b/>
          <w:sz w:val="22"/>
          <w:szCs w:val="22"/>
        </w:rPr>
        <w:t>OGGETTO :</w:t>
      </w:r>
      <w:r w:rsidRPr="000755E9">
        <w:rPr>
          <w:rFonts w:ascii="Arial" w:hAnsi="Arial" w:cs="Arial"/>
          <w:sz w:val="22"/>
          <w:szCs w:val="22"/>
        </w:rPr>
        <w:t xml:space="preserve"> </w:t>
      </w:r>
      <w:r w:rsidR="00AB44C8">
        <w:t>trattativa mediante procedura negoziata per la fornitura di farmaci esclusivi non aggiudicati in gare regionali.</w:t>
      </w:r>
    </w:p>
    <w:p w:rsidR="00641D76" w:rsidRDefault="00641D76" w:rsidP="00AB44C8">
      <w:pPr>
        <w:jc w:val="both"/>
      </w:pPr>
    </w:p>
    <w:p w:rsidR="00641D76" w:rsidRPr="00641D76" w:rsidRDefault="00641D76" w:rsidP="00641D76">
      <w:pPr>
        <w:jc w:val="center"/>
        <w:rPr>
          <w:b/>
        </w:rPr>
      </w:pPr>
      <w:r>
        <w:rPr>
          <w:b/>
        </w:rPr>
        <w:t>CHIARIMENTI</w:t>
      </w:r>
    </w:p>
    <w:p w:rsidR="00AB44C8" w:rsidRDefault="00AB44C8" w:rsidP="00AB44C8">
      <w:pPr>
        <w:jc w:val="both"/>
      </w:pPr>
    </w:p>
    <w:p w:rsidR="00AB44C8" w:rsidRDefault="00AB44C8" w:rsidP="00AB44C8">
      <w:pPr>
        <w:jc w:val="both"/>
      </w:pPr>
      <w:r>
        <w:t xml:space="preserve">   Con riferimento ai quesiti formulati per la gara in oggetto si </w:t>
      </w:r>
      <w:r w:rsidR="00641D76">
        <w:t>precisa</w:t>
      </w:r>
      <w:r>
        <w:t xml:space="preserve"> quanto segue:</w:t>
      </w:r>
    </w:p>
    <w:p w:rsidR="00AB44C8" w:rsidRDefault="00AB44C8" w:rsidP="00AB44C8">
      <w:pPr>
        <w:jc w:val="both"/>
      </w:pPr>
    </w:p>
    <w:p w:rsidR="008D4DE0" w:rsidRPr="008D4DE0" w:rsidRDefault="00AB44C8" w:rsidP="008D4DE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LOTTO N. 9:</w:t>
      </w:r>
      <w:r w:rsidRPr="008D4DE0">
        <w:t xml:space="preserve"> </w:t>
      </w:r>
      <w:r w:rsidR="008D4DE0" w:rsidRPr="008D4DE0">
        <w:rPr>
          <w:color w:val="000000"/>
        </w:rPr>
        <w:t xml:space="preserve">la suddivisione </w:t>
      </w:r>
      <w:r w:rsidR="00641D76">
        <w:rPr>
          <w:color w:val="000000"/>
        </w:rPr>
        <w:t xml:space="preserve">del fabbisogno (600 sacche) </w:t>
      </w:r>
      <w:r w:rsidR="008D4DE0" w:rsidRPr="008D4DE0">
        <w:rPr>
          <w:color w:val="000000"/>
        </w:rPr>
        <w:t xml:space="preserve">in percentuale  per gruppi del plasma fresco </w:t>
      </w:r>
      <w:proofErr w:type="spellStart"/>
      <w:r w:rsidR="008D4DE0" w:rsidRPr="008D4DE0">
        <w:rPr>
          <w:color w:val="000000"/>
        </w:rPr>
        <w:t>congelato.solvente</w:t>
      </w:r>
      <w:proofErr w:type="spellEnd"/>
      <w:r w:rsidR="008D4DE0" w:rsidRPr="008D4DE0">
        <w:rPr>
          <w:color w:val="000000"/>
        </w:rPr>
        <w:t xml:space="preserve"> detergente virus inattivato è la seguente :</w:t>
      </w:r>
    </w:p>
    <w:p w:rsidR="008D4DE0" w:rsidRPr="008D4DE0" w:rsidRDefault="008D4DE0" w:rsidP="008D4DE0">
      <w:pPr>
        <w:pStyle w:val="NormaleWeb"/>
        <w:spacing w:before="0" w:beforeAutospacing="0" w:after="0" w:afterAutospacing="0"/>
        <w:rPr>
          <w:color w:val="000000"/>
        </w:rPr>
      </w:pPr>
      <w:r w:rsidRPr="008D4DE0">
        <w:rPr>
          <w:color w:val="000000"/>
        </w:rPr>
        <w:t>40% gruppo O</w:t>
      </w:r>
    </w:p>
    <w:p w:rsidR="008D4DE0" w:rsidRPr="008D4DE0" w:rsidRDefault="008D4DE0" w:rsidP="008D4DE0">
      <w:pPr>
        <w:pStyle w:val="NormaleWeb"/>
        <w:spacing w:before="0" w:beforeAutospacing="0" w:after="0" w:afterAutospacing="0"/>
        <w:rPr>
          <w:color w:val="000000"/>
        </w:rPr>
      </w:pPr>
      <w:r w:rsidRPr="008D4DE0">
        <w:rPr>
          <w:color w:val="000000"/>
        </w:rPr>
        <w:t>31% gruppo A</w:t>
      </w:r>
    </w:p>
    <w:p w:rsidR="008D4DE0" w:rsidRPr="008D4DE0" w:rsidRDefault="008D4DE0" w:rsidP="008D4DE0">
      <w:pPr>
        <w:pStyle w:val="NormaleWeb"/>
        <w:spacing w:before="0" w:beforeAutospacing="0" w:after="0" w:afterAutospacing="0"/>
        <w:rPr>
          <w:color w:val="000000"/>
        </w:rPr>
      </w:pPr>
      <w:r w:rsidRPr="008D4DE0">
        <w:rPr>
          <w:color w:val="000000"/>
        </w:rPr>
        <w:t>17% gruppo AB</w:t>
      </w:r>
    </w:p>
    <w:p w:rsidR="008D4DE0" w:rsidRPr="008D4DE0" w:rsidRDefault="008D4DE0" w:rsidP="008D4DE0">
      <w:pPr>
        <w:pStyle w:val="NormaleWeb"/>
        <w:spacing w:before="0" w:beforeAutospacing="0" w:after="0" w:afterAutospacing="0"/>
        <w:rPr>
          <w:color w:val="000000"/>
        </w:rPr>
      </w:pPr>
      <w:r w:rsidRPr="008D4DE0">
        <w:rPr>
          <w:color w:val="000000"/>
        </w:rPr>
        <w:t>12% gruppo B</w:t>
      </w:r>
    </w:p>
    <w:p w:rsidR="00381AC9" w:rsidRDefault="008D4DE0" w:rsidP="008D4DE0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8D4DE0">
        <w:rPr>
          <w:color w:val="000000"/>
        </w:rPr>
        <w:t>Si fa presente tuttavia che tale ripartizione in percentuale è comunque sempre subordinata agli imprevisti clinici  ( PEX terapeutiche), per cui la percentuale può variare.</w:t>
      </w:r>
    </w:p>
    <w:p w:rsidR="008D4DE0" w:rsidRPr="008D4DE0" w:rsidRDefault="001D51B0" w:rsidP="008D4DE0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Pertanto quanto sopra riportato</w:t>
      </w:r>
      <w:r w:rsidR="008D4DE0" w:rsidRPr="008D4DE0">
        <w:rPr>
          <w:color w:val="000000"/>
        </w:rPr>
        <w:t xml:space="preserve"> è da intendersi come riferimenti di minima.</w:t>
      </w:r>
    </w:p>
    <w:p w:rsidR="00AB44C8" w:rsidRPr="008D4DE0" w:rsidRDefault="00AB44C8" w:rsidP="00AB44C8">
      <w:pPr>
        <w:jc w:val="both"/>
      </w:pPr>
    </w:p>
    <w:p w:rsidR="00AB44C8" w:rsidRDefault="00AB44C8" w:rsidP="00AB44C8">
      <w:pPr>
        <w:jc w:val="both"/>
      </w:pPr>
    </w:p>
    <w:p w:rsidR="00C152EF" w:rsidRPr="0002028F" w:rsidRDefault="00C152EF" w:rsidP="00C152EF">
      <w:pPr>
        <w:tabs>
          <w:tab w:val="left" w:pos="9360"/>
        </w:tabs>
        <w:ind w:right="664"/>
        <w:rPr>
          <w:rFonts w:ascii="Arial" w:hAnsi="Arial" w:cs="Arial"/>
          <w:sz w:val="22"/>
          <w:szCs w:val="22"/>
        </w:rPr>
      </w:pPr>
    </w:p>
    <w:p w:rsidR="00C152EF" w:rsidRPr="0002028F" w:rsidRDefault="00C152EF" w:rsidP="00C152EF">
      <w:pPr>
        <w:tabs>
          <w:tab w:val="left" w:pos="9360"/>
        </w:tabs>
        <w:ind w:right="664"/>
        <w:rPr>
          <w:rFonts w:ascii="Arial" w:hAnsi="Arial" w:cs="Arial"/>
          <w:sz w:val="22"/>
          <w:szCs w:val="22"/>
        </w:rPr>
      </w:pPr>
    </w:p>
    <w:p w:rsidR="00C152EF" w:rsidRPr="0002028F" w:rsidRDefault="00C152EF" w:rsidP="00C152EF">
      <w:pPr>
        <w:rPr>
          <w:rFonts w:ascii="Arial" w:hAnsi="Arial" w:cs="Arial"/>
          <w:sz w:val="22"/>
          <w:szCs w:val="22"/>
        </w:rPr>
      </w:pP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DA66E1">
        <w:rPr>
          <w:rFonts w:ascii="Arial" w:hAnsi="Arial" w:cs="Arial"/>
          <w:sz w:val="22"/>
          <w:szCs w:val="22"/>
        </w:rPr>
        <w:t xml:space="preserve"> </w:t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Pr="0002028F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2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8F3D5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02028F">
        <w:rPr>
          <w:rFonts w:ascii="Arial" w:hAnsi="Arial" w:cs="Arial"/>
          <w:sz w:val="22"/>
          <w:szCs w:val="22"/>
        </w:rPr>
        <w:t xml:space="preserve"> Il Direttore </w:t>
      </w:r>
      <w:r w:rsidR="009301C4">
        <w:rPr>
          <w:rFonts w:ascii="Arial" w:hAnsi="Arial" w:cs="Arial"/>
          <w:sz w:val="22"/>
          <w:szCs w:val="22"/>
        </w:rPr>
        <w:t>f</w:t>
      </w:r>
      <w:r w:rsidR="00AD66D4">
        <w:rPr>
          <w:rFonts w:ascii="Arial" w:hAnsi="Arial" w:cs="Arial"/>
          <w:sz w:val="22"/>
          <w:szCs w:val="22"/>
        </w:rPr>
        <w:t>.</w:t>
      </w:r>
      <w:r w:rsidR="009301C4">
        <w:rPr>
          <w:rFonts w:ascii="Arial" w:hAnsi="Arial" w:cs="Arial"/>
          <w:sz w:val="22"/>
          <w:szCs w:val="22"/>
        </w:rPr>
        <w:t>f</w:t>
      </w:r>
      <w:r w:rsidR="00AD66D4">
        <w:rPr>
          <w:rFonts w:ascii="Arial" w:hAnsi="Arial" w:cs="Arial"/>
          <w:sz w:val="22"/>
          <w:szCs w:val="22"/>
        </w:rPr>
        <w:t xml:space="preserve">. </w:t>
      </w:r>
      <w:r w:rsidRPr="0002028F">
        <w:rPr>
          <w:rFonts w:ascii="Arial" w:hAnsi="Arial" w:cs="Arial"/>
          <w:sz w:val="22"/>
          <w:szCs w:val="22"/>
        </w:rPr>
        <w:t>del</w:t>
      </w:r>
      <w:r w:rsidR="00AD66D4">
        <w:rPr>
          <w:rFonts w:ascii="Arial" w:hAnsi="Arial" w:cs="Arial"/>
          <w:sz w:val="22"/>
          <w:szCs w:val="22"/>
        </w:rPr>
        <w:t>’UOC</w:t>
      </w:r>
      <w:r w:rsidRPr="0002028F">
        <w:rPr>
          <w:rFonts w:ascii="Arial" w:hAnsi="Arial" w:cs="Arial"/>
          <w:sz w:val="22"/>
          <w:szCs w:val="22"/>
        </w:rPr>
        <w:t xml:space="preserve"> </w:t>
      </w:r>
      <w:r w:rsidR="002A32B5">
        <w:rPr>
          <w:rFonts w:ascii="Arial" w:hAnsi="Arial" w:cs="Arial"/>
          <w:sz w:val="22"/>
          <w:szCs w:val="22"/>
        </w:rPr>
        <w:t>Provveditorato</w:t>
      </w:r>
      <w:r w:rsidRPr="0002028F">
        <w:rPr>
          <w:rFonts w:ascii="Arial" w:hAnsi="Arial" w:cs="Arial"/>
          <w:sz w:val="22"/>
          <w:szCs w:val="22"/>
        </w:rPr>
        <w:t xml:space="preserve"> </w:t>
      </w:r>
    </w:p>
    <w:p w:rsidR="00C152EF" w:rsidRPr="0002028F" w:rsidRDefault="00C152EF" w:rsidP="00C152EF">
      <w:pPr>
        <w:rPr>
          <w:rFonts w:ascii="Arial" w:hAnsi="Arial" w:cs="Arial"/>
          <w:sz w:val="22"/>
          <w:szCs w:val="22"/>
        </w:rPr>
      </w:pPr>
      <w:r w:rsidRPr="0002028F">
        <w:rPr>
          <w:rFonts w:ascii="Arial" w:hAnsi="Arial" w:cs="Arial"/>
          <w:sz w:val="22"/>
          <w:szCs w:val="22"/>
        </w:rPr>
        <w:t xml:space="preserve">   </w:t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="00DA66E1">
        <w:rPr>
          <w:rFonts w:ascii="Arial" w:hAnsi="Arial" w:cs="Arial"/>
          <w:sz w:val="22"/>
          <w:szCs w:val="22"/>
        </w:rPr>
        <w:tab/>
      </w:r>
      <w:r w:rsidRPr="0002028F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AD66D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02028F">
        <w:rPr>
          <w:rFonts w:ascii="Arial" w:hAnsi="Arial" w:cs="Arial"/>
          <w:sz w:val="22"/>
          <w:szCs w:val="22"/>
        </w:rPr>
        <w:t xml:space="preserve"> </w:t>
      </w:r>
      <w:r w:rsidR="00DA66E1">
        <w:rPr>
          <w:rFonts w:ascii="Arial" w:hAnsi="Arial" w:cs="Arial"/>
          <w:sz w:val="22"/>
          <w:szCs w:val="22"/>
        </w:rPr>
        <w:t xml:space="preserve"> </w:t>
      </w:r>
      <w:r w:rsidRPr="0002028F">
        <w:rPr>
          <w:rFonts w:ascii="Arial" w:hAnsi="Arial" w:cs="Arial"/>
          <w:sz w:val="22"/>
          <w:szCs w:val="22"/>
        </w:rPr>
        <w:t xml:space="preserve"> </w:t>
      </w:r>
      <w:r w:rsidR="00555EF3">
        <w:rPr>
          <w:rFonts w:ascii="Arial" w:hAnsi="Arial" w:cs="Arial"/>
          <w:sz w:val="22"/>
          <w:szCs w:val="22"/>
        </w:rPr>
        <w:t xml:space="preserve"> </w:t>
      </w:r>
      <w:r w:rsidRPr="0002028F">
        <w:rPr>
          <w:rFonts w:ascii="Arial" w:hAnsi="Arial" w:cs="Arial"/>
          <w:sz w:val="22"/>
          <w:szCs w:val="22"/>
        </w:rPr>
        <w:t xml:space="preserve"> (</w:t>
      </w:r>
      <w:r w:rsidR="002A32B5">
        <w:rPr>
          <w:rFonts w:ascii="Arial" w:hAnsi="Arial" w:cs="Arial"/>
          <w:sz w:val="22"/>
          <w:szCs w:val="22"/>
        </w:rPr>
        <w:t>Avv</w:t>
      </w:r>
      <w:r w:rsidR="00C32656">
        <w:rPr>
          <w:rFonts w:ascii="Arial" w:hAnsi="Arial" w:cs="Arial"/>
          <w:sz w:val="22"/>
          <w:szCs w:val="22"/>
        </w:rPr>
        <w:t>.</w:t>
      </w:r>
      <w:r w:rsidR="002A32B5">
        <w:rPr>
          <w:rFonts w:ascii="Arial" w:hAnsi="Arial" w:cs="Arial"/>
          <w:sz w:val="22"/>
          <w:szCs w:val="22"/>
        </w:rPr>
        <w:t xml:space="preserve"> Fabio Damiani</w:t>
      </w:r>
      <w:r w:rsidRPr="0002028F">
        <w:rPr>
          <w:rFonts w:ascii="Arial" w:hAnsi="Arial" w:cs="Arial"/>
          <w:sz w:val="22"/>
          <w:szCs w:val="22"/>
        </w:rPr>
        <w:t>)</w:t>
      </w:r>
    </w:p>
    <w:p w:rsidR="00C152EF" w:rsidRDefault="00C152EF" w:rsidP="00C152EF">
      <w:pPr>
        <w:ind w:left="567"/>
        <w:rPr>
          <w:rFonts w:ascii="Bookman Old Style" w:hAnsi="Bookman Old Style"/>
          <w:sz w:val="16"/>
        </w:rPr>
      </w:pPr>
    </w:p>
    <w:p w:rsidR="000755E9" w:rsidRPr="000755E9" w:rsidRDefault="000755E9" w:rsidP="000755E9">
      <w:pPr>
        <w:ind w:firstLine="567"/>
        <w:rPr>
          <w:rFonts w:ascii="Arial" w:hAnsi="Arial" w:cs="Arial"/>
          <w:sz w:val="22"/>
          <w:szCs w:val="22"/>
        </w:rPr>
      </w:pPr>
    </w:p>
    <w:p w:rsidR="000755E9" w:rsidRDefault="000755E9" w:rsidP="000755E9">
      <w:pPr>
        <w:ind w:firstLine="567"/>
        <w:rPr>
          <w:rFonts w:ascii="Arial" w:hAnsi="Arial" w:cs="Arial"/>
          <w:sz w:val="22"/>
          <w:szCs w:val="22"/>
        </w:rPr>
      </w:pPr>
    </w:p>
    <w:p w:rsidR="00EA7293" w:rsidRDefault="00EA7293" w:rsidP="000755E9">
      <w:pPr>
        <w:ind w:firstLine="567"/>
        <w:rPr>
          <w:rFonts w:ascii="Arial" w:hAnsi="Arial" w:cs="Arial"/>
          <w:sz w:val="22"/>
          <w:szCs w:val="22"/>
          <w:lang w:val="fr-FR"/>
        </w:rPr>
      </w:pPr>
    </w:p>
    <w:p w:rsidR="001D51B0" w:rsidRDefault="001D51B0" w:rsidP="000755E9">
      <w:pPr>
        <w:ind w:firstLine="567"/>
        <w:rPr>
          <w:rFonts w:ascii="Arial" w:hAnsi="Arial" w:cs="Arial"/>
          <w:sz w:val="22"/>
          <w:szCs w:val="22"/>
          <w:lang w:val="fr-FR"/>
        </w:rPr>
      </w:pPr>
    </w:p>
    <w:p w:rsidR="001D51B0" w:rsidRDefault="001D51B0" w:rsidP="000755E9">
      <w:pPr>
        <w:ind w:firstLine="567"/>
        <w:rPr>
          <w:rFonts w:ascii="Arial" w:hAnsi="Arial" w:cs="Arial"/>
          <w:sz w:val="22"/>
          <w:szCs w:val="22"/>
          <w:lang w:val="fr-FR"/>
        </w:rPr>
      </w:pPr>
    </w:p>
    <w:p w:rsidR="001D51B0" w:rsidRDefault="001D51B0" w:rsidP="000755E9">
      <w:pPr>
        <w:ind w:firstLine="567"/>
        <w:rPr>
          <w:rFonts w:ascii="Arial" w:hAnsi="Arial" w:cs="Arial"/>
          <w:sz w:val="22"/>
          <w:szCs w:val="22"/>
          <w:lang w:val="fr-FR"/>
        </w:rPr>
      </w:pPr>
    </w:p>
    <w:p w:rsidR="00AB44C8" w:rsidRDefault="00AB44C8" w:rsidP="000755E9">
      <w:pPr>
        <w:ind w:firstLine="567"/>
        <w:rPr>
          <w:rFonts w:ascii="Arial" w:hAnsi="Arial" w:cs="Arial"/>
          <w:sz w:val="22"/>
          <w:szCs w:val="22"/>
          <w:lang w:val="fr-FR"/>
        </w:rPr>
      </w:pPr>
    </w:p>
    <w:p w:rsidR="00555EF3" w:rsidRPr="000755E9" w:rsidRDefault="00555EF3" w:rsidP="001E4643">
      <w:pPr>
        <w:rPr>
          <w:rFonts w:ascii="Arial" w:hAnsi="Arial" w:cs="Arial"/>
          <w:sz w:val="22"/>
          <w:szCs w:val="22"/>
          <w:lang w:val="fr-FR"/>
        </w:rPr>
      </w:pPr>
    </w:p>
    <w:sectPr w:rsidR="00555EF3" w:rsidRPr="000755E9" w:rsidSect="005A4B7B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49" w:rsidRDefault="00A87249">
      <w:r>
        <w:separator/>
      </w:r>
    </w:p>
  </w:endnote>
  <w:endnote w:type="continuationSeparator" w:id="0">
    <w:p w:rsidR="00A87249" w:rsidRDefault="00A8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E04FB5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E04FB5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1E4643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E04FB5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49" w:rsidRDefault="00A87249">
      <w:r>
        <w:separator/>
      </w:r>
    </w:p>
  </w:footnote>
  <w:footnote w:type="continuationSeparator" w:id="0">
    <w:p w:rsidR="00A87249" w:rsidRDefault="00A87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FD1B0F"/>
    <w:rsid w:val="00005395"/>
    <w:rsid w:val="00033E08"/>
    <w:rsid w:val="00056C2D"/>
    <w:rsid w:val="000755E9"/>
    <w:rsid w:val="000C69AE"/>
    <w:rsid w:val="0017575F"/>
    <w:rsid w:val="001910E3"/>
    <w:rsid w:val="001B76CA"/>
    <w:rsid w:val="001D33D4"/>
    <w:rsid w:val="001D51B0"/>
    <w:rsid w:val="001E2C5B"/>
    <w:rsid w:val="001E4643"/>
    <w:rsid w:val="001F17B5"/>
    <w:rsid w:val="00220DF9"/>
    <w:rsid w:val="00242F4E"/>
    <w:rsid w:val="002650CF"/>
    <w:rsid w:val="00286FD1"/>
    <w:rsid w:val="00287148"/>
    <w:rsid w:val="00294E72"/>
    <w:rsid w:val="002A32B5"/>
    <w:rsid w:val="002D039E"/>
    <w:rsid w:val="002D2110"/>
    <w:rsid w:val="002D3BE0"/>
    <w:rsid w:val="002F7D5E"/>
    <w:rsid w:val="00321272"/>
    <w:rsid w:val="00381AC9"/>
    <w:rsid w:val="003D4A4B"/>
    <w:rsid w:val="0042606E"/>
    <w:rsid w:val="0044109D"/>
    <w:rsid w:val="0045147C"/>
    <w:rsid w:val="00460958"/>
    <w:rsid w:val="00471F0B"/>
    <w:rsid w:val="00480961"/>
    <w:rsid w:val="00487B87"/>
    <w:rsid w:val="00494EE0"/>
    <w:rsid w:val="004B173B"/>
    <w:rsid w:val="004D1F19"/>
    <w:rsid w:val="004F4FC2"/>
    <w:rsid w:val="005108CC"/>
    <w:rsid w:val="005162A2"/>
    <w:rsid w:val="00552B3A"/>
    <w:rsid w:val="00555EF3"/>
    <w:rsid w:val="00580DEE"/>
    <w:rsid w:val="005A4B7B"/>
    <w:rsid w:val="005E1A1E"/>
    <w:rsid w:val="00614A31"/>
    <w:rsid w:val="00641D76"/>
    <w:rsid w:val="006612E2"/>
    <w:rsid w:val="006E31BC"/>
    <w:rsid w:val="007264E6"/>
    <w:rsid w:val="007278FE"/>
    <w:rsid w:val="007966E2"/>
    <w:rsid w:val="007D23A2"/>
    <w:rsid w:val="007E07E6"/>
    <w:rsid w:val="00833F3A"/>
    <w:rsid w:val="00887728"/>
    <w:rsid w:val="008A10D3"/>
    <w:rsid w:val="008A330F"/>
    <w:rsid w:val="008B0D51"/>
    <w:rsid w:val="008C3E27"/>
    <w:rsid w:val="008D4DE0"/>
    <w:rsid w:val="008F3D54"/>
    <w:rsid w:val="008F42F6"/>
    <w:rsid w:val="0090081E"/>
    <w:rsid w:val="00923FCC"/>
    <w:rsid w:val="009301C4"/>
    <w:rsid w:val="009339A5"/>
    <w:rsid w:val="00942965"/>
    <w:rsid w:val="00952255"/>
    <w:rsid w:val="00991076"/>
    <w:rsid w:val="009969B6"/>
    <w:rsid w:val="009B4230"/>
    <w:rsid w:val="009B6CD3"/>
    <w:rsid w:val="009E4CB2"/>
    <w:rsid w:val="00A359DE"/>
    <w:rsid w:val="00A87249"/>
    <w:rsid w:val="00A9043D"/>
    <w:rsid w:val="00AB44C8"/>
    <w:rsid w:val="00AD66D4"/>
    <w:rsid w:val="00AF76C7"/>
    <w:rsid w:val="00B20788"/>
    <w:rsid w:val="00B549DA"/>
    <w:rsid w:val="00B66F59"/>
    <w:rsid w:val="00BA1D3E"/>
    <w:rsid w:val="00BB063B"/>
    <w:rsid w:val="00BC78A3"/>
    <w:rsid w:val="00C0414F"/>
    <w:rsid w:val="00C152EF"/>
    <w:rsid w:val="00C32656"/>
    <w:rsid w:val="00C9448F"/>
    <w:rsid w:val="00CC0292"/>
    <w:rsid w:val="00CC12E3"/>
    <w:rsid w:val="00CC4A10"/>
    <w:rsid w:val="00CD010D"/>
    <w:rsid w:val="00D006E1"/>
    <w:rsid w:val="00D12250"/>
    <w:rsid w:val="00D32696"/>
    <w:rsid w:val="00DA09D3"/>
    <w:rsid w:val="00DA66E1"/>
    <w:rsid w:val="00DB4E61"/>
    <w:rsid w:val="00DC0244"/>
    <w:rsid w:val="00DD5364"/>
    <w:rsid w:val="00E04FB5"/>
    <w:rsid w:val="00E12F8A"/>
    <w:rsid w:val="00E2194D"/>
    <w:rsid w:val="00E261C7"/>
    <w:rsid w:val="00E40A37"/>
    <w:rsid w:val="00E43144"/>
    <w:rsid w:val="00E465E1"/>
    <w:rsid w:val="00E622FD"/>
    <w:rsid w:val="00E64EB3"/>
    <w:rsid w:val="00EA3616"/>
    <w:rsid w:val="00EA7293"/>
    <w:rsid w:val="00EE2108"/>
    <w:rsid w:val="00EF2540"/>
    <w:rsid w:val="00EF6851"/>
    <w:rsid w:val="00F41DA1"/>
    <w:rsid w:val="00F5044F"/>
    <w:rsid w:val="00F6252C"/>
    <w:rsid w:val="00F75BD2"/>
    <w:rsid w:val="00F96FC2"/>
    <w:rsid w:val="00FD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40A37"/>
    <w:rPr>
      <w:color w:val="808080"/>
    </w:rPr>
  </w:style>
  <w:style w:type="character" w:styleId="Collegamentovisitato">
    <w:name w:val="FollowedHyperlink"/>
    <w:basedOn w:val="Carpredefinitoparagrafo"/>
    <w:rsid w:val="00EA729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EA72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palerm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385D8196754668BC6AEFD6387DA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90E2D-E369-4AC4-91A0-B8BFF0E97029}"/>
      </w:docPartPr>
      <w:docPartBody>
        <w:p w:rsidR="004A4DD5" w:rsidRDefault="0058184A">
          <w:r w:rsidRPr="00E56DE1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8184A"/>
    <w:rsid w:val="000A7F30"/>
    <w:rsid w:val="000B046E"/>
    <w:rsid w:val="001505CB"/>
    <w:rsid w:val="00223144"/>
    <w:rsid w:val="00333257"/>
    <w:rsid w:val="004A4DD5"/>
    <w:rsid w:val="00506401"/>
    <w:rsid w:val="00536880"/>
    <w:rsid w:val="00574F3A"/>
    <w:rsid w:val="0058184A"/>
    <w:rsid w:val="00954D9E"/>
    <w:rsid w:val="00BF3881"/>
    <w:rsid w:val="00D636B7"/>
    <w:rsid w:val="00E555E6"/>
    <w:rsid w:val="00F9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18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D308-0658-465A-B121-57EE76FA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uno</dc:creator>
  <cp:keywords/>
  <dc:description/>
  <cp:lastModifiedBy>utente</cp:lastModifiedBy>
  <cp:revision>8</cp:revision>
  <cp:lastPrinted>2011-11-21T11:01:00Z</cp:lastPrinted>
  <dcterms:created xsi:type="dcterms:W3CDTF">2011-11-21T10:55:00Z</dcterms:created>
  <dcterms:modified xsi:type="dcterms:W3CDTF">2011-11-22T08:39:00Z</dcterms:modified>
</cp:coreProperties>
</file>