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8811FF" w14:textId="6247FF97" w:rsidR="00116274" w:rsidRPr="0095435F" w:rsidRDefault="0095435F" w:rsidP="0095435F">
      <w:pPr>
        <w:spacing w:before="240"/>
        <w:ind w:right="-30"/>
        <w:jc w:val="center"/>
        <w:rPr>
          <w:rFonts w:ascii="Times New Roman" w:eastAsia="Calibri" w:hAnsi="Times New Roman" w:cs="Times New Roman"/>
          <w:b/>
          <w:sz w:val="24"/>
          <w:szCs w:val="20"/>
        </w:rPr>
      </w:pPr>
      <w:bookmarkStart w:id="0" w:name="_GoBack"/>
      <w:bookmarkEnd w:id="0"/>
      <w:r w:rsidRPr="0095435F">
        <w:rPr>
          <w:rFonts w:ascii="Times New Roman" w:eastAsia="Calibri" w:hAnsi="Times New Roman" w:cs="Times New Roman"/>
          <w:b/>
          <w:sz w:val="24"/>
          <w:szCs w:val="20"/>
        </w:rPr>
        <w:t>ALLEGATO — Attestazione dei requisiti di ordine generale per contrattare con la Pubblica Amministrazione</w:t>
      </w:r>
    </w:p>
    <w:p w14:paraId="225364AE" w14:textId="77777777" w:rsidR="0095435F" w:rsidRDefault="0095435F" w:rsidP="0095435F">
      <w:pPr>
        <w:spacing w:before="100" w:beforeAutospacing="1" w:after="100" w:afterAutospacing="1" w:line="240" w:lineRule="auto"/>
        <w:rPr>
          <w:rFonts w:ascii="Times New Roman" w:eastAsia="Times New Roman" w:hAnsi="Times New Roman" w:cs="Times New Roman"/>
          <w:kern w:val="0"/>
          <w:sz w:val="20"/>
          <w:szCs w:val="20"/>
          <w:lang w:eastAsia="it-IT"/>
        </w:rPr>
      </w:pPr>
    </w:p>
    <w:p w14:paraId="29FF1A17" w14:textId="77777777" w:rsidR="0095435F" w:rsidRPr="0095435F" w:rsidRDefault="0095435F" w:rsidP="0095435F">
      <w:pPr>
        <w:spacing w:before="100" w:beforeAutospacing="1" w:after="100" w:afterAutospacing="1" w:line="240" w:lineRule="auto"/>
        <w:jc w:val="both"/>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kern w:val="0"/>
          <w:sz w:val="20"/>
          <w:szCs w:val="20"/>
          <w:lang w:eastAsia="it-IT"/>
        </w:rPr>
        <w:t xml:space="preserve">Il/La sottoscritto/a ____________________, nato/a </w:t>
      </w:r>
      <w:proofErr w:type="spellStart"/>
      <w:r w:rsidRPr="0095435F">
        <w:rPr>
          <w:rFonts w:ascii="Times New Roman" w:eastAsia="Times New Roman" w:hAnsi="Times New Roman" w:cs="Times New Roman"/>
          <w:kern w:val="0"/>
          <w:sz w:val="20"/>
          <w:szCs w:val="20"/>
          <w:lang w:eastAsia="it-IT"/>
        </w:rPr>
        <w:t>a</w:t>
      </w:r>
      <w:proofErr w:type="spellEnd"/>
      <w:r w:rsidRPr="0095435F">
        <w:rPr>
          <w:rFonts w:ascii="Times New Roman" w:eastAsia="Times New Roman" w:hAnsi="Times New Roman" w:cs="Times New Roman"/>
          <w:kern w:val="0"/>
          <w:sz w:val="20"/>
          <w:szCs w:val="20"/>
          <w:lang w:eastAsia="it-IT"/>
        </w:rPr>
        <w:t xml:space="preserve"> ____________________ il ____________________, nella qualità di legale rappresentante dell'operatore economico ____________________, con sede legale in ____________________, Partita IVA/Codice Fiscale ____________________,</w:t>
      </w:r>
    </w:p>
    <w:p w14:paraId="3A98A791" w14:textId="77777777" w:rsidR="0095435F" w:rsidRPr="0095435F" w:rsidRDefault="0095435F" w:rsidP="0095435F">
      <w:pPr>
        <w:spacing w:before="100" w:beforeAutospacing="1" w:after="100" w:afterAutospacing="1" w:line="240" w:lineRule="auto"/>
        <w:jc w:val="both"/>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kern w:val="0"/>
          <w:sz w:val="20"/>
          <w:szCs w:val="20"/>
          <w:lang w:eastAsia="it-IT"/>
        </w:rPr>
        <w:t>ai sensi degli artt. 46 e 47 del D.P.R. n. 445/2000, consapevole delle sanzioni penali previste dall'art. 76 del medesimo D.P.R. in caso di dichiarazioni false o mendaci,</w:t>
      </w:r>
    </w:p>
    <w:p w14:paraId="0D613CE5" w14:textId="77777777" w:rsidR="0095435F" w:rsidRPr="0095435F" w:rsidRDefault="0095435F" w:rsidP="0095435F">
      <w:pPr>
        <w:spacing w:before="100" w:beforeAutospacing="1" w:after="100" w:afterAutospacing="1" w:line="240" w:lineRule="auto"/>
        <w:jc w:val="center"/>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b/>
          <w:bCs/>
          <w:kern w:val="0"/>
          <w:sz w:val="20"/>
          <w:szCs w:val="20"/>
          <w:lang w:eastAsia="it-IT"/>
        </w:rPr>
        <w:t>DICHIARA</w:t>
      </w:r>
    </w:p>
    <w:p w14:paraId="6669E126" w14:textId="77777777" w:rsidR="0095435F" w:rsidRPr="0095435F" w:rsidRDefault="0095435F" w:rsidP="0095435F">
      <w:pPr>
        <w:numPr>
          <w:ilvl w:val="0"/>
          <w:numId w:val="26"/>
        </w:numPr>
        <w:spacing w:before="100" w:beforeAutospacing="1" w:after="100" w:afterAutospacing="1" w:line="240" w:lineRule="auto"/>
        <w:jc w:val="both"/>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kern w:val="0"/>
          <w:sz w:val="20"/>
          <w:szCs w:val="20"/>
          <w:lang w:eastAsia="it-IT"/>
        </w:rPr>
        <w:t xml:space="preserve">che l'operatore economico non si trova in alcuna delle cause di esclusione automatica di cui all'art. 94 del </w:t>
      </w:r>
      <w:proofErr w:type="spellStart"/>
      <w:r w:rsidRPr="0095435F">
        <w:rPr>
          <w:rFonts w:ascii="Times New Roman" w:eastAsia="Times New Roman" w:hAnsi="Times New Roman" w:cs="Times New Roman"/>
          <w:kern w:val="0"/>
          <w:sz w:val="20"/>
          <w:szCs w:val="20"/>
          <w:lang w:eastAsia="it-IT"/>
        </w:rPr>
        <w:t>D.Lgs.</w:t>
      </w:r>
      <w:proofErr w:type="spellEnd"/>
      <w:r w:rsidRPr="0095435F">
        <w:rPr>
          <w:rFonts w:ascii="Times New Roman" w:eastAsia="Times New Roman" w:hAnsi="Times New Roman" w:cs="Times New Roman"/>
          <w:kern w:val="0"/>
          <w:sz w:val="20"/>
          <w:szCs w:val="20"/>
          <w:lang w:eastAsia="it-IT"/>
        </w:rPr>
        <w:t xml:space="preserve"> n. 36/2023;</w:t>
      </w:r>
    </w:p>
    <w:p w14:paraId="06EF6558" w14:textId="77777777" w:rsidR="0095435F" w:rsidRPr="0095435F" w:rsidRDefault="0095435F" w:rsidP="0095435F">
      <w:pPr>
        <w:numPr>
          <w:ilvl w:val="0"/>
          <w:numId w:val="26"/>
        </w:numPr>
        <w:spacing w:before="100" w:beforeAutospacing="1" w:after="100" w:afterAutospacing="1" w:line="240" w:lineRule="auto"/>
        <w:jc w:val="both"/>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kern w:val="0"/>
          <w:sz w:val="20"/>
          <w:szCs w:val="20"/>
          <w:lang w:eastAsia="it-IT"/>
        </w:rPr>
        <w:t xml:space="preserve">che l'operatore economico non si trova in alcuna delle cause di esclusione non automatica di cui all'art. 95 del </w:t>
      </w:r>
      <w:proofErr w:type="spellStart"/>
      <w:r w:rsidRPr="0095435F">
        <w:rPr>
          <w:rFonts w:ascii="Times New Roman" w:eastAsia="Times New Roman" w:hAnsi="Times New Roman" w:cs="Times New Roman"/>
          <w:kern w:val="0"/>
          <w:sz w:val="20"/>
          <w:szCs w:val="20"/>
          <w:lang w:eastAsia="it-IT"/>
        </w:rPr>
        <w:t>D.Lgs.</w:t>
      </w:r>
      <w:proofErr w:type="spellEnd"/>
      <w:r w:rsidRPr="0095435F">
        <w:rPr>
          <w:rFonts w:ascii="Times New Roman" w:eastAsia="Times New Roman" w:hAnsi="Times New Roman" w:cs="Times New Roman"/>
          <w:kern w:val="0"/>
          <w:sz w:val="20"/>
          <w:szCs w:val="20"/>
          <w:lang w:eastAsia="it-IT"/>
        </w:rPr>
        <w:t xml:space="preserve"> n. 36/2023, ivi comprese le fattispecie di grave illecito professionale di cui all'art. 98 del medesimo Decreto;</w:t>
      </w:r>
    </w:p>
    <w:p w14:paraId="290FA215" w14:textId="77777777" w:rsidR="0095435F" w:rsidRPr="0095435F" w:rsidRDefault="0095435F" w:rsidP="0095435F">
      <w:pPr>
        <w:numPr>
          <w:ilvl w:val="0"/>
          <w:numId w:val="26"/>
        </w:numPr>
        <w:spacing w:before="100" w:beforeAutospacing="1" w:after="100" w:afterAutospacing="1" w:line="240" w:lineRule="auto"/>
        <w:jc w:val="both"/>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kern w:val="0"/>
          <w:sz w:val="20"/>
          <w:szCs w:val="20"/>
          <w:lang w:eastAsia="it-IT"/>
        </w:rPr>
        <w:t>di non trovarsi in alcuna situazione di controllo di cui all'art. 2359 c.c. o in altra relazione, anche di fatto, con altri operatori economici eventualmente invitati alla presente indagine, tale da comportare che le offerte siano imputabili a un unico centro decisionale;</w:t>
      </w:r>
    </w:p>
    <w:p w14:paraId="57C9D38C" w14:textId="77777777" w:rsidR="0095435F" w:rsidRPr="0095435F" w:rsidRDefault="0095435F" w:rsidP="0095435F">
      <w:pPr>
        <w:numPr>
          <w:ilvl w:val="0"/>
          <w:numId w:val="26"/>
        </w:numPr>
        <w:spacing w:before="100" w:beforeAutospacing="1" w:after="100" w:afterAutospacing="1" w:line="240" w:lineRule="auto"/>
        <w:jc w:val="both"/>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kern w:val="0"/>
          <w:sz w:val="20"/>
          <w:szCs w:val="20"/>
          <w:lang w:eastAsia="it-IT"/>
        </w:rPr>
        <w:t>di essere in regola con gli obblighi relativi al pagamento dei contributi previdenziali e assistenziali (DURC) e delle imposte e tasse, secondo la legislazione italiana;</w:t>
      </w:r>
    </w:p>
    <w:p w14:paraId="74C58C7B" w14:textId="77777777" w:rsidR="0095435F" w:rsidRPr="0095435F" w:rsidRDefault="0095435F" w:rsidP="0095435F">
      <w:pPr>
        <w:numPr>
          <w:ilvl w:val="0"/>
          <w:numId w:val="26"/>
        </w:numPr>
        <w:spacing w:before="100" w:beforeAutospacing="1" w:after="100" w:afterAutospacing="1" w:line="240" w:lineRule="auto"/>
        <w:jc w:val="both"/>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kern w:val="0"/>
          <w:sz w:val="20"/>
          <w:szCs w:val="20"/>
          <w:lang w:eastAsia="it-IT"/>
        </w:rPr>
        <w:t>di essere consapevole che, qualora dal controllo delle dichiarazioni rese emerga la non veridicità del contenuto delle stesse, decadrà dai benefici eventualmente conseguenti al provvedimento emanato sulla base della dichiarazione non veritiera, ferme restando le responsabilità penali di cui all'art. 76 del D.P.R. n. 445/2000;</w:t>
      </w:r>
    </w:p>
    <w:p w14:paraId="59AB36BB" w14:textId="77777777" w:rsidR="0095435F" w:rsidRPr="0095435F" w:rsidRDefault="0095435F" w:rsidP="0095435F">
      <w:pPr>
        <w:numPr>
          <w:ilvl w:val="0"/>
          <w:numId w:val="26"/>
        </w:numPr>
        <w:spacing w:before="100" w:beforeAutospacing="1" w:after="100" w:afterAutospacing="1" w:line="240" w:lineRule="auto"/>
        <w:jc w:val="both"/>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kern w:val="0"/>
          <w:sz w:val="20"/>
          <w:szCs w:val="20"/>
          <w:lang w:eastAsia="it-IT"/>
        </w:rPr>
        <w:t>di impegnarsi a comunicare tempestivamente alla Stazione Appaltante ogni sopravvenuta variazione relativa a quanto sopra dichiarato, intervenuta successivamente alla presente attestazione e fino all'eventuale stipula del contratto.</w:t>
      </w:r>
    </w:p>
    <w:p w14:paraId="185F7B14" w14:textId="77777777" w:rsidR="0095435F" w:rsidRPr="0095435F" w:rsidRDefault="0095435F" w:rsidP="0095435F">
      <w:pPr>
        <w:spacing w:before="100" w:beforeAutospacing="1" w:after="100" w:afterAutospacing="1" w:line="240" w:lineRule="auto"/>
        <w:jc w:val="both"/>
        <w:rPr>
          <w:rFonts w:ascii="Times New Roman" w:eastAsia="Times New Roman" w:hAnsi="Times New Roman" w:cs="Times New Roman"/>
          <w:kern w:val="0"/>
          <w:sz w:val="20"/>
          <w:szCs w:val="20"/>
          <w:lang w:eastAsia="it-IT"/>
        </w:rPr>
      </w:pPr>
      <w:r w:rsidRPr="0095435F">
        <w:rPr>
          <w:rFonts w:ascii="Times New Roman" w:eastAsia="Times New Roman" w:hAnsi="Times New Roman" w:cs="Times New Roman"/>
          <w:kern w:val="0"/>
          <w:sz w:val="20"/>
          <w:szCs w:val="20"/>
          <w:lang w:eastAsia="it-IT"/>
        </w:rPr>
        <w:t>La presente dichiarazione ha valore di autocertificazione ai fini della presente indagine di mercato e non sostituisce la verifica formale dei requisiti, che la Stazione Appaltante effettuerà, tramite gli strumenti a ciò preposti, prima dell'eventuale affidamento.</w:t>
      </w:r>
    </w:p>
    <w:p w14:paraId="6B459D34" w14:textId="77777777" w:rsidR="00EA1DA1" w:rsidRPr="0095435F" w:rsidRDefault="00EA1DA1" w:rsidP="00116274">
      <w:pPr>
        <w:spacing w:before="240"/>
        <w:ind w:right="-30"/>
        <w:rPr>
          <w:rFonts w:ascii="Times New Roman" w:hAnsi="Times New Roman" w:cs="Times New Roman"/>
          <w:sz w:val="20"/>
          <w:szCs w:val="20"/>
        </w:rPr>
      </w:pPr>
      <w:r w:rsidRPr="0095435F">
        <w:rPr>
          <w:rFonts w:ascii="Times New Roman" w:eastAsia="Calibri" w:hAnsi="Times New Roman" w:cs="Times New Roman"/>
          <w:sz w:val="20"/>
          <w:szCs w:val="20"/>
        </w:rPr>
        <w:t>Luogo e data: _______________________</w:t>
      </w:r>
    </w:p>
    <w:p w14:paraId="68ACB61F" w14:textId="77777777" w:rsidR="00EA1DA1" w:rsidRPr="0095435F" w:rsidRDefault="00EA1DA1" w:rsidP="00116274">
      <w:pPr>
        <w:spacing w:before="300"/>
        <w:ind w:right="-30"/>
        <w:jc w:val="right"/>
        <w:rPr>
          <w:rFonts w:ascii="Times New Roman" w:hAnsi="Times New Roman" w:cs="Times New Roman"/>
          <w:sz w:val="20"/>
          <w:szCs w:val="20"/>
        </w:rPr>
      </w:pPr>
      <w:r w:rsidRPr="0095435F">
        <w:rPr>
          <w:rFonts w:ascii="Times New Roman" w:eastAsia="Calibri" w:hAnsi="Times New Roman" w:cs="Times New Roman"/>
          <w:sz w:val="20"/>
          <w:szCs w:val="20"/>
        </w:rPr>
        <w:t>Timbro e firma del legale rappresentante</w:t>
      </w:r>
    </w:p>
    <w:p w14:paraId="44D3A232" w14:textId="77777777" w:rsidR="00EA1DA1" w:rsidRPr="0095435F" w:rsidRDefault="00EA1DA1" w:rsidP="00116274">
      <w:pPr>
        <w:ind w:right="-30"/>
        <w:jc w:val="right"/>
        <w:rPr>
          <w:rFonts w:ascii="Times New Roman" w:hAnsi="Times New Roman" w:cs="Times New Roman"/>
          <w:sz w:val="20"/>
          <w:szCs w:val="20"/>
        </w:rPr>
      </w:pPr>
      <w:r w:rsidRPr="0095435F">
        <w:rPr>
          <w:rFonts w:ascii="Times New Roman" w:eastAsia="Calibri" w:hAnsi="Times New Roman" w:cs="Times New Roman"/>
          <w:sz w:val="20"/>
          <w:szCs w:val="20"/>
        </w:rPr>
        <w:t>_______________________________</w:t>
      </w:r>
    </w:p>
    <w:p w14:paraId="755AEC63" w14:textId="77777777" w:rsidR="00EA1DA1" w:rsidRPr="0095435F" w:rsidRDefault="00EA1DA1" w:rsidP="00EA1DA1">
      <w:pPr>
        <w:rPr>
          <w:rFonts w:ascii="Times New Roman" w:hAnsi="Times New Roman" w:cs="Times New Roman"/>
          <w:sz w:val="20"/>
          <w:szCs w:val="20"/>
        </w:rPr>
      </w:pPr>
    </w:p>
    <w:sectPr w:rsidR="00EA1DA1" w:rsidRPr="0095435F" w:rsidSect="0095435F">
      <w:headerReference w:type="default" r:id="rId8"/>
      <w:footerReference w:type="default" r:id="rId9"/>
      <w:pgSz w:w="11906" w:h="16838"/>
      <w:pgMar w:top="1417" w:right="1134" w:bottom="1134" w:left="1134"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FE3FCB" w14:textId="77777777" w:rsidR="0019767D" w:rsidRDefault="0019767D" w:rsidP="005566B5">
      <w:pPr>
        <w:spacing w:after="0" w:line="240" w:lineRule="auto"/>
      </w:pPr>
      <w:r>
        <w:separator/>
      </w:r>
    </w:p>
  </w:endnote>
  <w:endnote w:type="continuationSeparator" w:id="0">
    <w:p w14:paraId="6F7271B4" w14:textId="77777777" w:rsidR="0019767D" w:rsidRDefault="0019767D" w:rsidP="00556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New Aster LT Std">
    <w:altName w:val="Cambria"/>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4A718" w14:textId="3BF90970" w:rsidR="0019767D" w:rsidRDefault="0019767D" w:rsidP="005566B5">
    <w:pPr>
      <w:pStyle w:val="Pidipagina"/>
      <w:tabs>
        <w:tab w:val="clear" w:pos="4819"/>
        <w:tab w:val="clear" w:pos="9638"/>
        <w:tab w:val="left" w:pos="924"/>
      </w:tabs>
    </w:pPr>
    <w:r>
      <w:tab/>
      <w:t xml:space="preserve"> </w:t>
    </w:r>
    <w:r>
      <w:tab/>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551F02" w14:textId="77777777" w:rsidR="0019767D" w:rsidRDefault="0019767D" w:rsidP="005566B5">
      <w:pPr>
        <w:spacing w:after="0" w:line="240" w:lineRule="auto"/>
      </w:pPr>
      <w:r>
        <w:separator/>
      </w:r>
    </w:p>
  </w:footnote>
  <w:footnote w:type="continuationSeparator" w:id="0">
    <w:p w14:paraId="102E5B71" w14:textId="77777777" w:rsidR="0019767D" w:rsidRDefault="0019767D" w:rsidP="005566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5FA314" w14:textId="5BEBF1CA" w:rsidR="00172AF0" w:rsidRDefault="00172AF0">
    <w:pPr>
      <w:pStyle w:val="Intestazione"/>
    </w:pPr>
    <w:r>
      <w:rPr>
        <w:noProof/>
        <w:lang w:eastAsia="it-IT"/>
      </w:rPr>
      <w:drawing>
        <wp:anchor distT="0" distB="0" distL="114300" distR="114300" simplePos="0" relativeHeight="251659264" behindDoc="0" locked="0" layoutInCell="1" allowOverlap="1" wp14:anchorId="05A7C600" wp14:editId="3EA33ED1">
          <wp:simplePos x="0" y="0"/>
          <wp:positionH relativeFrom="column">
            <wp:posOffset>-234183</wp:posOffset>
          </wp:positionH>
          <wp:positionV relativeFrom="paragraph">
            <wp:posOffset>-150207</wp:posOffset>
          </wp:positionV>
          <wp:extent cx="990764" cy="453224"/>
          <wp:effectExtent l="0" t="0" r="0" b="4445"/>
          <wp:wrapNone/>
          <wp:docPr id="5" name="Immagine 2" descr="Logo ASP Palerm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ASP Palermo.jpg"/>
                  <pic:cNvPicPr/>
                </pic:nvPicPr>
                <pic:blipFill>
                  <a:blip r:embed="rId1"/>
                  <a:stretch>
                    <a:fillRect/>
                  </a:stretch>
                </pic:blipFill>
                <pic:spPr>
                  <a:xfrm>
                    <a:off x="0" y="0"/>
                    <a:ext cx="990764" cy="453224"/>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8Num4"/>
    <w:lvl w:ilvl="0">
      <w:start w:val="1"/>
      <w:numFmt w:val="lowerLetter"/>
      <w:lvlText w:val="%1)"/>
      <w:lvlJc w:val="left"/>
      <w:pPr>
        <w:tabs>
          <w:tab w:val="num" w:pos="0"/>
        </w:tabs>
        <w:ind w:left="1041" w:hanging="348"/>
      </w:pPr>
      <w:rPr>
        <w:rFonts w:eastAsia="Times New Roman" w:cs="Times New Roman"/>
        <w:w w:val="100"/>
        <w:sz w:val="22"/>
        <w:szCs w:val="22"/>
        <w:lang w:val="it-IT" w:eastAsia="ar-SA" w:bidi="ar-SA"/>
      </w:rPr>
    </w:lvl>
    <w:lvl w:ilvl="1">
      <w:numFmt w:val="bullet"/>
      <w:lvlText w:val=""/>
      <w:lvlJc w:val="left"/>
      <w:pPr>
        <w:tabs>
          <w:tab w:val="num" w:pos="0"/>
        </w:tabs>
        <w:ind w:left="1958" w:hanging="348"/>
      </w:pPr>
      <w:rPr>
        <w:rFonts w:ascii="Symbol" w:hAnsi="Symbol" w:cs="Symbol"/>
        <w:lang w:val="it-IT" w:eastAsia="ar-SA" w:bidi="ar-SA"/>
      </w:rPr>
    </w:lvl>
    <w:lvl w:ilvl="2">
      <w:numFmt w:val="bullet"/>
      <w:lvlText w:val=""/>
      <w:lvlJc w:val="left"/>
      <w:pPr>
        <w:tabs>
          <w:tab w:val="num" w:pos="0"/>
        </w:tabs>
        <w:ind w:left="2877" w:hanging="348"/>
      </w:pPr>
      <w:rPr>
        <w:rFonts w:ascii="Symbol" w:hAnsi="Symbol" w:cs="Symbol"/>
        <w:lang w:val="it-IT" w:eastAsia="ar-SA" w:bidi="ar-SA"/>
      </w:rPr>
    </w:lvl>
    <w:lvl w:ilvl="3">
      <w:numFmt w:val="bullet"/>
      <w:lvlText w:val=""/>
      <w:lvlJc w:val="left"/>
      <w:pPr>
        <w:tabs>
          <w:tab w:val="num" w:pos="0"/>
        </w:tabs>
        <w:ind w:left="3795" w:hanging="348"/>
      </w:pPr>
      <w:rPr>
        <w:rFonts w:ascii="Symbol" w:hAnsi="Symbol" w:cs="Symbol"/>
        <w:lang w:val="it-IT" w:eastAsia="ar-SA" w:bidi="ar-SA"/>
      </w:rPr>
    </w:lvl>
    <w:lvl w:ilvl="4">
      <w:numFmt w:val="bullet"/>
      <w:lvlText w:val=""/>
      <w:lvlJc w:val="left"/>
      <w:pPr>
        <w:tabs>
          <w:tab w:val="num" w:pos="0"/>
        </w:tabs>
        <w:ind w:left="4714" w:hanging="348"/>
      </w:pPr>
      <w:rPr>
        <w:rFonts w:ascii="Symbol" w:hAnsi="Symbol" w:cs="Symbol"/>
        <w:lang w:val="it-IT" w:eastAsia="ar-SA" w:bidi="ar-SA"/>
      </w:rPr>
    </w:lvl>
    <w:lvl w:ilvl="5">
      <w:numFmt w:val="bullet"/>
      <w:lvlText w:val=""/>
      <w:lvlJc w:val="left"/>
      <w:pPr>
        <w:tabs>
          <w:tab w:val="num" w:pos="0"/>
        </w:tabs>
        <w:ind w:left="5633" w:hanging="348"/>
      </w:pPr>
      <w:rPr>
        <w:rFonts w:ascii="Symbol" w:hAnsi="Symbol" w:cs="Symbol"/>
        <w:lang w:val="it-IT" w:eastAsia="ar-SA" w:bidi="ar-SA"/>
      </w:rPr>
    </w:lvl>
    <w:lvl w:ilvl="6">
      <w:numFmt w:val="bullet"/>
      <w:lvlText w:val=""/>
      <w:lvlJc w:val="left"/>
      <w:pPr>
        <w:tabs>
          <w:tab w:val="num" w:pos="0"/>
        </w:tabs>
        <w:ind w:left="6551" w:hanging="348"/>
      </w:pPr>
      <w:rPr>
        <w:rFonts w:ascii="Symbol" w:hAnsi="Symbol" w:cs="Symbol"/>
        <w:lang w:val="it-IT" w:eastAsia="ar-SA" w:bidi="ar-SA"/>
      </w:rPr>
    </w:lvl>
    <w:lvl w:ilvl="7">
      <w:numFmt w:val="bullet"/>
      <w:lvlText w:val=""/>
      <w:lvlJc w:val="left"/>
      <w:pPr>
        <w:tabs>
          <w:tab w:val="num" w:pos="0"/>
        </w:tabs>
        <w:ind w:left="7470" w:hanging="348"/>
      </w:pPr>
      <w:rPr>
        <w:rFonts w:ascii="Symbol" w:hAnsi="Symbol" w:cs="Symbol"/>
        <w:lang w:val="it-IT" w:eastAsia="ar-SA" w:bidi="ar-SA"/>
      </w:rPr>
    </w:lvl>
    <w:lvl w:ilvl="8">
      <w:numFmt w:val="bullet"/>
      <w:lvlText w:val=""/>
      <w:lvlJc w:val="left"/>
      <w:pPr>
        <w:tabs>
          <w:tab w:val="num" w:pos="0"/>
        </w:tabs>
        <w:ind w:left="8389" w:hanging="348"/>
      </w:pPr>
      <w:rPr>
        <w:rFonts w:ascii="Symbol" w:hAnsi="Symbol" w:cs="Symbol"/>
        <w:lang w:val="it-IT" w:eastAsia="ar-SA" w:bidi="ar-SA"/>
      </w:rPr>
    </w:lvl>
  </w:abstractNum>
  <w:abstractNum w:abstractNumId="1">
    <w:nsid w:val="000161B2"/>
    <w:multiLevelType w:val="hybridMultilevel"/>
    <w:tmpl w:val="876A4CDA"/>
    <w:lvl w:ilvl="0" w:tplc="98C40434">
      <w:start w:val="1"/>
      <w:numFmt w:val="decimal"/>
      <w:lvlText w:val="%1)"/>
      <w:lvlJc w:val="left"/>
      <w:pPr>
        <w:ind w:left="1114" w:hanging="360"/>
      </w:pPr>
      <w:rPr>
        <w:rFonts w:ascii="Times New Roman" w:eastAsia="Arial" w:hAnsi="Times New Roman" w:cs="Times New Roman" w:hint="default"/>
        <w:spacing w:val="-1"/>
        <w:w w:val="100"/>
        <w:sz w:val="22"/>
        <w:szCs w:val="22"/>
        <w:lang w:val="it-IT" w:eastAsia="it-IT" w:bidi="it-IT"/>
      </w:rPr>
    </w:lvl>
    <w:lvl w:ilvl="1" w:tplc="C152F4BE">
      <w:numFmt w:val="bullet"/>
      <w:lvlText w:val="•"/>
      <w:lvlJc w:val="left"/>
      <w:pPr>
        <w:ind w:left="1978" w:hanging="360"/>
      </w:pPr>
      <w:rPr>
        <w:lang w:val="it-IT" w:eastAsia="it-IT" w:bidi="it-IT"/>
      </w:rPr>
    </w:lvl>
    <w:lvl w:ilvl="2" w:tplc="BCD02408">
      <w:numFmt w:val="bullet"/>
      <w:lvlText w:val="•"/>
      <w:lvlJc w:val="left"/>
      <w:pPr>
        <w:ind w:left="2837" w:hanging="360"/>
      </w:pPr>
      <w:rPr>
        <w:lang w:val="it-IT" w:eastAsia="it-IT" w:bidi="it-IT"/>
      </w:rPr>
    </w:lvl>
    <w:lvl w:ilvl="3" w:tplc="C4CA0B02">
      <w:numFmt w:val="bullet"/>
      <w:lvlText w:val="•"/>
      <w:lvlJc w:val="left"/>
      <w:pPr>
        <w:ind w:left="3695" w:hanging="360"/>
      </w:pPr>
      <w:rPr>
        <w:lang w:val="it-IT" w:eastAsia="it-IT" w:bidi="it-IT"/>
      </w:rPr>
    </w:lvl>
    <w:lvl w:ilvl="4" w:tplc="A6F47410">
      <w:numFmt w:val="bullet"/>
      <w:lvlText w:val="•"/>
      <w:lvlJc w:val="left"/>
      <w:pPr>
        <w:ind w:left="4554" w:hanging="360"/>
      </w:pPr>
      <w:rPr>
        <w:lang w:val="it-IT" w:eastAsia="it-IT" w:bidi="it-IT"/>
      </w:rPr>
    </w:lvl>
    <w:lvl w:ilvl="5" w:tplc="F2D472EE">
      <w:numFmt w:val="bullet"/>
      <w:lvlText w:val="•"/>
      <w:lvlJc w:val="left"/>
      <w:pPr>
        <w:ind w:left="5413" w:hanging="360"/>
      </w:pPr>
      <w:rPr>
        <w:lang w:val="it-IT" w:eastAsia="it-IT" w:bidi="it-IT"/>
      </w:rPr>
    </w:lvl>
    <w:lvl w:ilvl="6" w:tplc="963849DE">
      <w:numFmt w:val="bullet"/>
      <w:lvlText w:val="•"/>
      <w:lvlJc w:val="left"/>
      <w:pPr>
        <w:ind w:left="6271" w:hanging="360"/>
      </w:pPr>
      <w:rPr>
        <w:lang w:val="it-IT" w:eastAsia="it-IT" w:bidi="it-IT"/>
      </w:rPr>
    </w:lvl>
    <w:lvl w:ilvl="7" w:tplc="233AB4AC">
      <w:numFmt w:val="bullet"/>
      <w:lvlText w:val="•"/>
      <w:lvlJc w:val="left"/>
      <w:pPr>
        <w:ind w:left="7130" w:hanging="360"/>
      </w:pPr>
      <w:rPr>
        <w:lang w:val="it-IT" w:eastAsia="it-IT" w:bidi="it-IT"/>
      </w:rPr>
    </w:lvl>
    <w:lvl w:ilvl="8" w:tplc="DC3CAD08">
      <w:numFmt w:val="bullet"/>
      <w:lvlText w:val="•"/>
      <w:lvlJc w:val="left"/>
      <w:pPr>
        <w:ind w:left="7989" w:hanging="360"/>
      </w:pPr>
      <w:rPr>
        <w:lang w:val="it-IT" w:eastAsia="it-IT" w:bidi="it-IT"/>
      </w:rPr>
    </w:lvl>
  </w:abstractNum>
  <w:abstractNum w:abstractNumId="2">
    <w:nsid w:val="07B60329"/>
    <w:multiLevelType w:val="hybridMultilevel"/>
    <w:tmpl w:val="2730BFC4"/>
    <w:lvl w:ilvl="0" w:tplc="712AECE0">
      <w:start w:val="1"/>
      <w:numFmt w:val="lowerLetter"/>
      <w:lvlText w:val="%1)"/>
      <w:lvlJc w:val="left"/>
      <w:pPr>
        <w:ind w:left="453" w:hanging="341"/>
      </w:pPr>
      <w:rPr>
        <w:rFonts w:ascii="Times New Roman" w:eastAsia="New Aster LT Std" w:hAnsi="Times New Roman" w:cs="Times New Roman" w:hint="default"/>
        <w:b w:val="0"/>
        <w:bCs w:val="0"/>
        <w:i w:val="0"/>
        <w:iCs/>
        <w:w w:val="100"/>
        <w:sz w:val="24"/>
        <w:szCs w:val="19"/>
        <w:lang w:val="it-IT" w:eastAsia="en-US" w:bidi="ar-SA"/>
      </w:rPr>
    </w:lvl>
    <w:lvl w:ilvl="1" w:tplc="FCB8E8C4">
      <w:numFmt w:val="bullet"/>
      <w:lvlText w:val="•"/>
      <w:lvlJc w:val="left"/>
      <w:pPr>
        <w:ind w:left="1175" w:hanging="341"/>
      </w:pPr>
      <w:rPr>
        <w:rFonts w:hint="default"/>
        <w:lang w:val="it-IT" w:eastAsia="en-US" w:bidi="ar-SA"/>
      </w:rPr>
    </w:lvl>
    <w:lvl w:ilvl="2" w:tplc="455A0DD6">
      <w:numFmt w:val="bullet"/>
      <w:lvlText w:val="•"/>
      <w:lvlJc w:val="left"/>
      <w:pPr>
        <w:ind w:left="1891" w:hanging="341"/>
      </w:pPr>
      <w:rPr>
        <w:rFonts w:hint="default"/>
        <w:lang w:val="it-IT" w:eastAsia="en-US" w:bidi="ar-SA"/>
      </w:rPr>
    </w:lvl>
    <w:lvl w:ilvl="3" w:tplc="4544C994">
      <w:numFmt w:val="bullet"/>
      <w:lvlText w:val="•"/>
      <w:lvlJc w:val="left"/>
      <w:pPr>
        <w:ind w:left="2607" w:hanging="341"/>
      </w:pPr>
      <w:rPr>
        <w:rFonts w:hint="default"/>
        <w:lang w:val="it-IT" w:eastAsia="en-US" w:bidi="ar-SA"/>
      </w:rPr>
    </w:lvl>
    <w:lvl w:ilvl="4" w:tplc="D2D4A3F2">
      <w:numFmt w:val="bullet"/>
      <w:lvlText w:val="•"/>
      <w:lvlJc w:val="left"/>
      <w:pPr>
        <w:ind w:left="3323" w:hanging="341"/>
      </w:pPr>
      <w:rPr>
        <w:rFonts w:hint="default"/>
        <w:lang w:val="it-IT" w:eastAsia="en-US" w:bidi="ar-SA"/>
      </w:rPr>
    </w:lvl>
    <w:lvl w:ilvl="5" w:tplc="1EBA3642">
      <w:numFmt w:val="bullet"/>
      <w:lvlText w:val="•"/>
      <w:lvlJc w:val="left"/>
      <w:pPr>
        <w:ind w:left="4038" w:hanging="341"/>
      </w:pPr>
      <w:rPr>
        <w:rFonts w:hint="default"/>
        <w:lang w:val="it-IT" w:eastAsia="en-US" w:bidi="ar-SA"/>
      </w:rPr>
    </w:lvl>
    <w:lvl w:ilvl="6" w:tplc="DFCAC9B6">
      <w:numFmt w:val="bullet"/>
      <w:lvlText w:val="•"/>
      <w:lvlJc w:val="left"/>
      <w:pPr>
        <w:ind w:left="4754" w:hanging="341"/>
      </w:pPr>
      <w:rPr>
        <w:rFonts w:hint="default"/>
        <w:lang w:val="it-IT" w:eastAsia="en-US" w:bidi="ar-SA"/>
      </w:rPr>
    </w:lvl>
    <w:lvl w:ilvl="7" w:tplc="BF76897C">
      <w:numFmt w:val="bullet"/>
      <w:lvlText w:val="•"/>
      <w:lvlJc w:val="left"/>
      <w:pPr>
        <w:ind w:left="5470" w:hanging="341"/>
      </w:pPr>
      <w:rPr>
        <w:rFonts w:hint="default"/>
        <w:lang w:val="it-IT" w:eastAsia="en-US" w:bidi="ar-SA"/>
      </w:rPr>
    </w:lvl>
    <w:lvl w:ilvl="8" w:tplc="D3FC01B4">
      <w:numFmt w:val="bullet"/>
      <w:lvlText w:val="•"/>
      <w:lvlJc w:val="left"/>
      <w:pPr>
        <w:ind w:left="6186" w:hanging="341"/>
      </w:pPr>
      <w:rPr>
        <w:rFonts w:hint="default"/>
        <w:lang w:val="it-IT" w:eastAsia="en-US" w:bidi="ar-SA"/>
      </w:rPr>
    </w:lvl>
  </w:abstractNum>
  <w:abstractNum w:abstractNumId="3">
    <w:nsid w:val="1792644E"/>
    <w:multiLevelType w:val="hybridMultilevel"/>
    <w:tmpl w:val="F8240C3E"/>
    <w:lvl w:ilvl="0" w:tplc="52A847E8">
      <w:start w:val="1"/>
      <w:numFmt w:val="decimal"/>
      <w:lvlText w:val="%1)"/>
      <w:lvlJc w:val="left"/>
      <w:pPr>
        <w:ind w:left="342" w:hanging="229"/>
      </w:pPr>
      <w:rPr>
        <w:rFonts w:ascii="Arial" w:eastAsia="New Aster LT Std" w:hAnsi="Arial" w:cs="Arial" w:hint="default"/>
        <w:b/>
        <w:bCs w:val="0"/>
        <w:i w:val="0"/>
        <w:iCs w:val="0"/>
        <w:w w:val="100"/>
        <w:sz w:val="20"/>
        <w:szCs w:val="19"/>
        <w:lang w:val="it-IT" w:eastAsia="en-US" w:bidi="ar-SA"/>
      </w:rPr>
    </w:lvl>
    <w:lvl w:ilvl="1" w:tplc="E0B6329A">
      <w:numFmt w:val="bullet"/>
      <w:lvlText w:val="•"/>
      <w:lvlJc w:val="left"/>
      <w:pPr>
        <w:ind w:left="1067" w:hanging="229"/>
      </w:pPr>
      <w:rPr>
        <w:rFonts w:hint="default"/>
        <w:lang w:val="it-IT" w:eastAsia="en-US" w:bidi="ar-SA"/>
      </w:rPr>
    </w:lvl>
    <w:lvl w:ilvl="2" w:tplc="C98C8182">
      <w:numFmt w:val="bullet"/>
      <w:lvlText w:val="•"/>
      <w:lvlJc w:val="left"/>
      <w:pPr>
        <w:ind w:left="1795" w:hanging="229"/>
      </w:pPr>
      <w:rPr>
        <w:rFonts w:hint="default"/>
        <w:lang w:val="it-IT" w:eastAsia="en-US" w:bidi="ar-SA"/>
      </w:rPr>
    </w:lvl>
    <w:lvl w:ilvl="3" w:tplc="E44A8EA2">
      <w:numFmt w:val="bullet"/>
      <w:lvlText w:val="•"/>
      <w:lvlJc w:val="left"/>
      <w:pPr>
        <w:ind w:left="2523" w:hanging="229"/>
      </w:pPr>
      <w:rPr>
        <w:rFonts w:hint="default"/>
        <w:lang w:val="it-IT" w:eastAsia="en-US" w:bidi="ar-SA"/>
      </w:rPr>
    </w:lvl>
    <w:lvl w:ilvl="4" w:tplc="745C6C94">
      <w:numFmt w:val="bullet"/>
      <w:lvlText w:val="•"/>
      <w:lvlJc w:val="left"/>
      <w:pPr>
        <w:ind w:left="3251" w:hanging="229"/>
      </w:pPr>
      <w:rPr>
        <w:rFonts w:hint="default"/>
        <w:lang w:val="it-IT" w:eastAsia="en-US" w:bidi="ar-SA"/>
      </w:rPr>
    </w:lvl>
    <w:lvl w:ilvl="5" w:tplc="008413A6">
      <w:numFmt w:val="bullet"/>
      <w:lvlText w:val="•"/>
      <w:lvlJc w:val="left"/>
      <w:pPr>
        <w:ind w:left="3978" w:hanging="229"/>
      </w:pPr>
      <w:rPr>
        <w:rFonts w:hint="default"/>
        <w:lang w:val="it-IT" w:eastAsia="en-US" w:bidi="ar-SA"/>
      </w:rPr>
    </w:lvl>
    <w:lvl w:ilvl="6" w:tplc="2A9857E4">
      <w:numFmt w:val="bullet"/>
      <w:lvlText w:val="•"/>
      <w:lvlJc w:val="left"/>
      <w:pPr>
        <w:ind w:left="4706" w:hanging="229"/>
      </w:pPr>
      <w:rPr>
        <w:rFonts w:hint="default"/>
        <w:lang w:val="it-IT" w:eastAsia="en-US" w:bidi="ar-SA"/>
      </w:rPr>
    </w:lvl>
    <w:lvl w:ilvl="7" w:tplc="1F2C2A70">
      <w:numFmt w:val="bullet"/>
      <w:lvlText w:val="•"/>
      <w:lvlJc w:val="left"/>
      <w:pPr>
        <w:ind w:left="5434" w:hanging="229"/>
      </w:pPr>
      <w:rPr>
        <w:rFonts w:hint="default"/>
        <w:lang w:val="it-IT" w:eastAsia="en-US" w:bidi="ar-SA"/>
      </w:rPr>
    </w:lvl>
    <w:lvl w:ilvl="8" w:tplc="55224B4A">
      <w:numFmt w:val="bullet"/>
      <w:lvlText w:val="•"/>
      <w:lvlJc w:val="left"/>
      <w:pPr>
        <w:ind w:left="6162" w:hanging="229"/>
      </w:pPr>
      <w:rPr>
        <w:rFonts w:hint="default"/>
        <w:lang w:val="it-IT" w:eastAsia="en-US" w:bidi="ar-SA"/>
      </w:rPr>
    </w:lvl>
  </w:abstractNum>
  <w:abstractNum w:abstractNumId="4">
    <w:nsid w:val="205C1333"/>
    <w:multiLevelType w:val="hybridMultilevel"/>
    <w:tmpl w:val="589CCA48"/>
    <w:lvl w:ilvl="0" w:tplc="54A6B69E">
      <w:start w:val="1"/>
      <w:numFmt w:val="decimal"/>
      <w:lvlText w:val="%1)"/>
      <w:lvlJc w:val="left"/>
      <w:pPr>
        <w:ind w:left="720" w:hanging="360"/>
      </w:pPr>
      <w:rPr>
        <w:b/>
        <w:bCs/>
      </w:rPr>
    </w:lvl>
    <w:lvl w:ilvl="1" w:tplc="04100017">
      <w:start w:val="1"/>
      <w:numFmt w:val="lowerLetter"/>
      <w:lvlText w:val="%2)"/>
      <w:lvlJc w:val="left"/>
      <w:pPr>
        <w:ind w:left="1440" w:hanging="360"/>
      </w:pPr>
      <w:rPr>
        <w:b/>
        <w:bCs/>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nsid w:val="2234606C"/>
    <w:multiLevelType w:val="hybridMultilevel"/>
    <w:tmpl w:val="97B0DA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5572D0F"/>
    <w:multiLevelType w:val="hybridMultilevel"/>
    <w:tmpl w:val="0E5A19C2"/>
    <w:lvl w:ilvl="0" w:tplc="0A9EB02E">
      <w:start w:val="1"/>
      <w:numFmt w:val="bullet"/>
      <w:lvlText w:val=""/>
      <w:lvlJc w:val="left"/>
      <w:pPr>
        <w:ind w:left="1070" w:hanging="360"/>
      </w:pPr>
      <w:rPr>
        <w:rFonts w:ascii="Symbol" w:hAnsi="Symbol"/>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A0824D6"/>
    <w:multiLevelType w:val="hybridMultilevel"/>
    <w:tmpl w:val="E7EE1298"/>
    <w:lvl w:ilvl="0" w:tplc="BAA2621E">
      <w:start w:val="1"/>
      <w:numFmt w:val="decimal"/>
      <w:lvlText w:val="%1."/>
      <w:lvlJc w:val="left"/>
      <w:pPr>
        <w:ind w:left="754" w:hanging="360"/>
      </w:pPr>
      <w:rPr>
        <w:rFonts w:ascii="Times New Roman" w:eastAsia="Arial" w:hAnsi="Times New Roman" w:cs="Times New Roman" w:hint="default"/>
        <w:spacing w:val="-1"/>
        <w:w w:val="100"/>
        <w:sz w:val="22"/>
        <w:szCs w:val="22"/>
        <w:lang w:val="it-IT" w:eastAsia="it-IT" w:bidi="it-IT"/>
      </w:rPr>
    </w:lvl>
    <w:lvl w:ilvl="1" w:tplc="1A5800BE">
      <w:numFmt w:val="bullet"/>
      <w:lvlText w:val="•"/>
      <w:lvlJc w:val="left"/>
      <w:pPr>
        <w:ind w:left="1654" w:hanging="360"/>
      </w:pPr>
      <w:rPr>
        <w:lang w:val="it-IT" w:eastAsia="it-IT" w:bidi="it-IT"/>
      </w:rPr>
    </w:lvl>
    <w:lvl w:ilvl="2" w:tplc="E0FA6024">
      <w:numFmt w:val="bullet"/>
      <w:lvlText w:val="•"/>
      <w:lvlJc w:val="left"/>
      <w:pPr>
        <w:ind w:left="2549" w:hanging="360"/>
      </w:pPr>
      <w:rPr>
        <w:lang w:val="it-IT" w:eastAsia="it-IT" w:bidi="it-IT"/>
      </w:rPr>
    </w:lvl>
    <w:lvl w:ilvl="3" w:tplc="9AFC60C0">
      <w:numFmt w:val="bullet"/>
      <w:lvlText w:val="•"/>
      <w:lvlJc w:val="left"/>
      <w:pPr>
        <w:ind w:left="3443" w:hanging="360"/>
      </w:pPr>
      <w:rPr>
        <w:lang w:val="it-IT" w:eastAsia="it-IT" w:bidi="it-IT"/>
      </w:rPr>
    </w:lvl>
    <w:lvl w:ilvl="4" w:tplc="FE7ED212">
      <w:numFmt w:val="bullet"/>
      <w:lvlText w:val="•"/>
      <w:lvlJc w:val="left"/>
      <w:pPr>
        <w:ind w:left="4338" w:hanging="360"/>
      </w:pPr>
      <w:rPr>
        <w:lang w:val="it-IT" w:eastAsia="it-IT" w:bidi="it-IT"/>
      </w:rPr>
    </w:lvl>
    <w:lvl w:ilvl="5" w:tplc="B3F43558">
      <w:numFmt w:val="bullet"/>
      <w:lvlText w:val="•"/>
      <w:lvlJc w:val="left"/>
      <w:pPr>
        <w:ind w:left="5233" w:hanging="360"/>
      </w:pPr>
      <w:rPr>
        <w:lang w:val="it-IT" w:eastAsia="it-IT" w:bidi="it-IT"/>
      </w:rPr>
    </w:lvl>
    <w:lvl w:ilvl="6" w:tplc="FC0CFA08">
      <w:numFmt w:val="bullet"/>
      <w:lvlText w:val="•"/>
      <w:lvlJc w:val="left"/>
      <w:pPr>
        <w:ind w:left="6127" w:hanging="360"/>
      </w:pPr>
      <w:rPr>
        <w:lang w:val="it-IT" w:eastAsia="it-IT" w:bidi="it-IT"/>
      </w:rPr>
    </w:lvl>
    <w:lvl w:ilvl="7" w:tplc="C478BF24">
      <w:numFmt w:val="bullet"/>
      <w:lvlText w:val="•"/>
      <w:lvlJc w:val="left"/>
      <w:pPr>
        <w:ind w:left="7022" w:hanging="360"/>
      </w:pPr>
      <w:rPr>
        <w:lang w:val="it-IT" w:eastAsia="it-IT" w:bidi="it-IT"/>
      </w:rPr>
    </w:lvl>
    <w:lvl w:ilvl="8" w:tplc="819E1F4C">
      <w:numFmt w:val="bullet"/>
      <w:lvlText w:val="•"/>
      <w:lvlJc w:val="left"/>
      <w:pPr>
        <w:ind w:left="7917" w:hanging="360"/>
      </w:pPr>
      <w:rPr>
        <w:lang w:val="it-IT" w:eastAsia="it-IT" w:bidi="it-IT"/>
      </w:rPr>
    </w:lvl>
  </w:abstractNum>
  <w:abstractNum w:abstractNumId="8">
    <w:nsid w:val="30A57434"/>
    <w:multiLevelType w:val="hybridMultilevel"/>
    <w:tmpl w:val="A94C54AC"/>
    <w:lvl w:ilvl="0" w:tplc="9D8ED4DC">
      <w:numFmt w:val="bullet"/>
      <w:lvlText w:val="•"/>
      <w:lvlJc w:val="left"/>
      <w:pPr>
        <w:ind w:left="420" w:hanging="360"/>
      </w:pPr>
      <w:rPr>
        <w:rFonts w:ascii="Times New Roman" w:eastAsia="New Aster LT Std"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9">
    <w:nsid w:val="36EF3075"/>
    <w:multiLevelType w:val="hybridMultilevel"/>
    <w:tmpl w:val="62608210"/>
    <w:lvl w:ilvl="0" w:tplc="319C8DEC">
      <w:start w:val="1"/>
      <w:numFmt w:val="decimal"/>
      <w:lvlText w:val="%1."/>
      <w:lvlJc w:val="left"/>
      <w:pPr>
        <w:ind w:left="720" w:hanging="360"/>
      </w:pPr>
      <w:rPr>
        <w:rFonts w:ascii="Times New Roman" w:eastAsia="Times New Roman" w:hAnsi="Times New Roman" w:cs="Times New Roman"/>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A11500E"/>
    <w:multiLevelType w:val="hybridMultilevel"/>
    <w:tmpl w:val="6E089C3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nsid w:val="3BB26401"/>
    <w:multiLevelType w:val="hybridMultilevel"/>
    <w:tmpl w:val="73ECB3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E1C6B38"/>
    <w:multiLevelType w:val="multilevel"/>
    <w:tmpl w:val="202CA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F1478C3"/>
    <w:multiLevelType w:val="hybridMultilevel"/>
    <w:tmpl w:val="2AE84D7C"/>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14">
    <w:nsid w:val="53373ECD"/>
    <w:multiLevelType w:val="hybridMultilevel"/>
    <w:tmpl w:val="1BA62EB0"/>
    <w:lvl w:ilvl="0" w:tplc="74042D48">
      <w:start w:val="1"/>
      <w:numFmt w:val="lowerLetter"/>
      <w:lvlText w:val="%1)"/>
      <w:lvlJc w:val="left"/>
      <w:pPr>
        <w:ind w:left="454" w:hanging="341"/>
      </w:pPr>
      <w:rPr>
        <w:rFonts w:ascii="Times New Roman" w:eastAsia="New Aster LT Std" w:hAnsi="Times New Roman" w:cs="Times New Roman" w:hint="default"/>
        <w:b w:val="0"/>
        <w:bCs w:val="0"/>
        <w:i w:val="0"/>
        <w:iCs/>
        <w:w w:val="100"/>
        <w:sz w:val="24"/>
        <w:szCs w:val="19"/>
        <w:lang w:val="it-IT" w:eastAsia="en-US" w:bidi="ar-SA"/>
      </w:rPr>
    </w:lvl>
    <w:lvl w:ilvl="1" w:tplc="D2709C50">
      <w:numFmt w:val="bullet"/>
      <w:lvlText w:val="•"/>
      <w:lvlJc w:val="left"/>
      <w:pPr>
        <w:ind w:left="1175" w:hanging="341"/>
      </w:pPr>
      <w:rPr>
        <w:rFonts w:hint="default"/>
        <w:lang w:val="it-IT" w:eastAsia="en-US" w:bidi="ar-SA"/>
      </w:rPr>
    </w:lvl>
    <w:lvl w:ilvl="2" w:tplc="248A101E">
      <w:numFmt w:val="bullet"/>
      <w:lvlText w:val="•"/>
      <w:lvlJc w:val="left"/>
      <w:pPr>
        <w:ind w:left="1891" w:hanging="341"/>
      </w:pPr>
      <w:rPr>
        <w:rFonts w:hint="default"/>
        <w:lang w:val="it-IT" w:eastAsia="en-US" w:bidi="ar-SA"/>
      </w:rPr>
    </w:lvl>
    <w:lvl w:ilvl="3" w:tplc="9730B29E">
      <w:numFmt w:val="bullet"/>
      <w:lvlText w:val="•"/>
      <w:lvlJc w:val="left"/>
      <w:pPr>
        <w:ind w:left="2607" w:hanging="341"/>
      </w:pPr>
      <w:rPr>
        <w:rFonts w:hint="default"/>
        <w:lang w:val="it-IT" w:eastAsia="en-US" w:bidi="ar-SA"/>
      </w:rPr>
    </w:lvl>
    <w:lvl w:ilvl="4" w:tplc="C512F510">
      <w:numFmt w:val="bullet"/>
      <w:lvlText w:val="•"/>
      <w:lvlJc w:val="left"/>
      <w:pPr>
        <w:ind w:left="3323" w:hanging="341"/>
      </w:pPr>
      <w:rPr>
        <w:rFonts w:hint="default"/>
        <w:lang w:val="it-IT" w:eastAsia="en-US" w:bidi="ar-SA"/>
      </w:rPr>
    </w:lvl>
    <w:lvl w:ilvl="5" w:tplc="03145912">
      <w:numFmt w:val="bullet"/>
      <w:lvlText w:val="•"/>
      <w:lvlJc w:val="left"/>
      <w:pPr>
        <w:ind w:left="4038" w:hanging="341"/>
      </w:pPr>
      <w:rPr>
        <w:rFonts w:hint="default"/>
        <w:lang w:val="it-IT" w:eastAsia="en-US" w:bidi="ar-SA"/>
      </w:rPr>
    </w:lvl>
    <w:lvl w:ilvl="6" w:tplc="7626F5B6">
      <w:numFmt w:val="bullet"/>
      <w:lvlText w:val="•"/>
      <w:lvlJc w:val="left"/>
      <w:pPr>
        <w:ind w:left="4754" w:hanging="341"/>
      </w:pPr>
      <w:rPr>
        <w:rFonts w:hint="default"/>
        <w:lang w:val="it-IT" w:eastAsia="en-US" w:bidi="ar-SA"/>
      </w:rPr>
    </w:lvl>
    <w:lvl w:ilvl="7" w:tplc="09DA6B12">
      <w:numFmt w:val="bullet"/>
      <w:lvlText w:val="•"/>
      <w:lvlJc w:val="left"/>
      <w:pPr>
        <w:ind w:left="5470" w:hanging="341"/>
      </w:pPr>
      <w:rPr>
        <w:rFonts w:hint="default"/>
        <w:lang w:val="it-IT" w:eastAsia="en-US" w:bidi="ar-SA"/>
      </w:rPr>
    </w:lvl>
    <w:lvl w:ilvl="8" w:tplc="182A5554">
      <w:numFmt w:val="bullet"/>
      <w:lvlText w:val="•"/>
      <w:lvlJc w:val="left"/>
      <w:pPr>
        <w:ind w:left="6186" w:hanging="341"/>
      </w:pPr>
      <w:rPr>
        <w:rFonts w:hint="default"/>
        <w:lang w:val="it-IT" w:eastAsia="en-US" w:bidi="ar-SA"/>
      </w:rPr>
    </w:lvl>
  </w:abstractNum>
  <w:abstractNum w:abstractNumId="15">
    <w:nsid w:val="551B2CB1"/>
    <w:multiLevelType w:val="hybridMultilevel"/>
    <w:tmpl w:val="499A1EB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55CE05B1"/>
    <w:multiLevelType w:val="hybridMultilevel"/>
    <w:tmpl w:val="0D085B7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nsid w:val="6084716F"/>
    <w:multiLevelType w:val="hybridMultilevel"/>
    <w:tmpl w:val="024A34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36C0230"/>
    <w:multiLevelType w:val="hybridMultilevel"/>
    <w:tmpl w:val="28301CB0"/>
    <w:lvl w:ilvl="0" w:tplc="EE90D406">
      <w:numFmt w:val="bullet"/>
      <w:lvlText w:val="-"/>
      <w:lvlJc w:val="left"/>
      <w:pPr>
        <w:ind w:left="839" w:hanging="348"/>
      </w:pPr>
      <w:rPr>
        <w:rFonts w:ascii="Times New Roman" w:eastAsia="Times New Roman" w:hAnsi="Times New Roman" w:cs="Times New Roman" w:hint="default"/>
        <w:w w:val="100"/>
        <w:sz w:val="24"/>
        <w:szCs w:val="24"/>
        <w:lang w:val="it-IT" w:eastAsia="en-US" w:bidi="ar-SA"/>
      </w:rPr>
    </w:lvl>
    <w:lvl w:ilvl="1" w:tplc="611A97D0">
      <w:numFmt w:val="bullet"/>
      <w:lvlText w:val="•"/>
      <w:lvlJc w:val="left"/>
      <w:pPr>
        <w:ind w:left="1750" w:hanging="348"/>
      </w:pPr>
      <w:rPr>
        <w:lang w:val="it-IT" w:eastAsia="en-US" w:bidi="ar-SA"/>
      </w:rPr>
    </w:lvl>
    <w:lvl w:ilvl="2" w:tplc="918C1510">
      <w:numFmt w:val="bullet"/>
      <w:lvlText w:val="•"/>
      <w:lvlJc w:val="left"/>
      <w:pPr>
        <w:ind w:left="2660" w:hanging="348"/>
      </w:pPr>
      <w:rPr>
        <w:lang w:val="it-IT" w:eastAsia="en-US" w:bidi="ar-SA"/>
      </w:rPr>
    </w:lvl>
    <w:lvl w:ilvl="3" w:tplc="7166CE4C">
      <w:numFmt w:val="bullet"/>
      <w:lvlText w:val="•"/>
      <w:lvlJc w:val="left"/>
      <w:pPr>
        <w:ind w:left="3570" w:hanging="348"/>
      </w:pPr>
      <w:rPr>
        <w:lang w:val="it-IT" w:eastAsia="en-US" w:bidi="ar-SA"/>
      </w:rPr>
    </w:lvl>
    <w:lvl w:ilvl="4" w:tplc="B3DCA29A">
      <w:numFmt w:val="bullet"/>
      <w:lvlText w:val="•"/>
      <w:lvlJc w:val="left"/>
      <w:pPr>
        <w:ind w:left="4481" w:hanging="348"/>
      </w:pPr>
      <w:rPr>
        <w:lang w:val="it-IT" w:eastAsia="en-US" w:bidi="ar-SA"/>
      </w:rPr>
    </w:lvl>
    <w:lvl w:ilvl="5" w:tplc="73E0F878">
      <w:numFmt w:val="bullet"/>
      <w:lvlText w:val="•"/>
      <w:lvlJc w:val="left"/>
      <w:pPr>
        <w:ind w:left="5391" w:hanging="348"/>
      </w:pPr>
      <w:rPr>
        <w:lang w:val="it-IT" w:eastAsia="en-US" w:bidi="ar-SA"/>
      </w:rPr>
    </w:lvl>
    <w:lvl w:ilvl="6" w:tplc="BD669F90">
      <w:numFmt w:val="bullet"/>
      <w:lvlText w:val="•"/>
      <w:lvlJc w:val="left"/>
      <w:pPr>
        <w:ind w:left="6301" w:hanging="348"/>
      </w:pPr>
      <w:rPr>
        <w:lang w:val="it-IT" w:eastAsia="en-US" w:bidi="ar-SA"/>
      </w:rPr>
    </w:lvl>
    <w:lvl w:ilvl="7" w:tplc="E86C09A2">
      <w:numFmt w:val="bullet"/>
      <w:lvlText w:val="•"/>
      <w:lvlJc w:val="left"/>
      <w:pPr>
        <w:ind w:left="7212" w:hanging="348"/>
      </w:pPr>
      <w:rPr>
        <w:lang w:val="it-IT" w:eastAsia="en-US" w:bidi="ar-SA"/>
      </w:rPr>
    </w:lvl>
    <w:lvl w:ilvl="8" w:tplc="FEB64F32">
      <w:numFmt w:val="bullet"/>
      <w:lvlText w:val="•"/>
      <w:lvlJc w:val="left"/>
      <w:pPr>
        <w:ind w:left="8122" w:hanging="348"/>
      </w:pPr>
      <w:rPr>
        <w:lang w:val="it-IT" w:eastAsia="en-US" w:bidi="ar-SA"/>
      </w:rPr>
    </w:lvl>
  </w:abstractNum>
  <w:abstractNum w:abstractNumId="19">
    <w:nsid w:val="771C4780"/>
    <w:multiLevelType w:val="hybridMultilevel"/>
    <w:tmpl w:val="9782CE0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7DA03842"/>
    <w:multiLevelType w:val="hybridMultilevel"/>
    <w:tmpl w:val="12582C1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1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4"/>
  </w:num>
  <w:num w:numId="8">
    <w:abstractNumId w:val="2"/>
  </w:num>
  <w:num w:numId="9">
    <w:abstractNumId w:val="11"/>
  </w:num>
  <w:num w:numId="10">
    <w:abstractNumId w:val="3"/>
  </w:num>
  <w:num w:numId="11">
    <w:abstractNumId w:val="8"/>
  </w:num>
  <w:num w:numId="12">
    <w:abstractNumId w:val="15"/>
  </w:num>
  <w:num w:numId="13">
    <w:abstractNumId w:val="19"/>
  </w:num>
  <w:num w:numId="14">
    <w:abstractNumId w:val="6"/>
  </w:num>
  <w:num w:numId="15">
    <w:abstractNumId w:val="9"/>
  </w:num>
  <w:num w:numId="16">
    <w:abstractNumId w:val="0"/>
  </w:num>
  <w:num w:numId="17">
    <w:abstractNumId w:val="5"/>
  </w:num>
  <w:num w:numId="18">
    <w:abstractNumId w:val="8"/>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lvlOverride w:ilvl="2"/>
    <w:lvlOverride w:ilvl="3"/>
    <w:lvlOverride w:ilvl="4"/>
    <w:lvlOverride w:ilvl="5"/>
    <w:lvlOverride w:ilvl="6"/>
    <w:lvlOverride w:ilvl="7"/>
    <w:lvlOverride w:ilvl="8"/>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lvlOverride w:ilvl="2"/>
    <w:lvlOverride w:ilvl="3"/>
    <w:lvlOverride w:ilvl="4"/>
    <w:lvlOverride w:ilvl="5"/>
    <w:lvlOverride w:ilvl="6"/>
    <w:lvlOverride w:ilvl="7"/>
    <w:lvlOverride w:ilvl="8"/>
  </w:num>
  <w:num w:numId="23">
    <w:abstractNumId w:val="14"/>
    <w:lvlOverride w:ilvl="0">
      <w:startOverride w:val="1"/>
    </w:lvlOverride>
    <w:lvlOverride w:ilvl="1"/>
    <w:lvlOverride w:ilvl="2"/>
    <w:lvlOverride w:ilvl="3"/>
    <w:lvlOverride w:ilvl="4"/>
    <w:lvlOverride w:ilvl="5"/>
    <w:lvlOverride w:ilvl="6"/>
    <w:lvlOverride w:ilvl="7"/>
    <w:lvlOverride w:ilvl="8"/>
  </w:num>
  <w:num w:numId="24">
    <w:abstractNumId w:val="4"/>
  </w:num>
  <w:num w:numId="25">
    <w:abstractNumId w:val="17"/>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defaultTabStop w:val="708"/>
  <w:hyphenationZone w:val="283"/>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8F7"/>
    <w:rsid w:val="000816AA"/>
    <w:rsid w:val="00116274"/>
    <w:rsid w:val="00170246"/>
    <w:rsid w:val="00172AF0"/>
    <w:rsid w:val="00182A8C"/>
    <w:rsid w:val="0019767D"/>
    <w:rsid w:val="001B77EF"/>
    <w:rsid w:val="001D1708"/>
    <w:rsid w:val="001E354F"/>
    <w:rsid w:val="001E4099"/>
    <w:rsid w:val="001E4E7F"/>
    <w:rsid w:val="001E531D"/>
    <w:rsid w:val="00220250"/>
    <w:rsid w:val="003862B5"/>
    <w:rsid w:val="0038739D"/>
    <w:rsid w:val="003E035B"/>
    <w:rsid w:val="003E6656"/>
    <w:rsid w:val="00430193"/>
    <w:rsid w:val="005566B5"/>
    <w:rsid w:val="005E28F7"/>
    <w:rsid w:val="00635C0B"/>
    <w:rsid w:val="006A4050"/>
    <w:rsid w:val="006E7C18"/>
    <w:rsid w:val="006F27BD"/>
    <w:rsid w:val="006F7973"/>
    <w:rsid w:val="00763FC9"/>
    <w:rsid w:val="007D10C5"/>
    <w:rsid w:val="00826073"/>
    <w:rsid w:val="008812B7"/>
    <w:rsid w:val="008A67F9"/>
    <w:rsid w:val="008E1C86"/>
    <w:rsid w:val="00910D85"/>
    <w:rsid w:val="00923A36"/>
    <w:rsid w:val="0095435F"/>
    <w:rsid w:val="00A4024D"/>
    <w:rsid w:val="00A91032"/>
    <w:rsid w:val="00AF1885"/>
    <w:rsid w:val="00B54B8A"/>
    <w:rsid w:val="00BD28FD"/>
    <w:rsid w:val="00C44F81"/>
    <w:rsid w:val="00CB254F"/>
    <w:rsid w:val="00CE270A"/>
    <w:rsid w:val="00CF42DC"/>
    <w:rsid w:val="00D750CD"/>
    <w:rsid w:val="00E42678"/>
    <w:rsid w:val="00EA1DA1"/>
    <w:rsid w:val="00EF47AD"/>
    <w:rsid w:val="00F02E16"/>
    <w:rsid w:val="00FF3E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53C4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2E16"/>
  </w:style>
  <w:style w:type="paragraph" w:styleId="Titolo1">
    <w:name w:val="heading 1"/>
    <w:basedOn w:val="Normale"/>
    <w:next w:val="Normale"/>
    <w:link w:val="Titolo1Carattere"/>
    <w:uiPriority w:val="9"/>
    <w:qFormat/>
    <w:rsid w:val="001D1708"/>
    <w:pPr>
      <w:keepNext/>
      <w:keepLines/>
      <w:spacing w:before="240" w:after="0" w:line="276" w:lineRule="auto"/>
      <w:outlineLvl w:val="0"/>
    </w:pPr>
    <w:rPr>
      <w:rFonts w:asciiTheme="majorHAnsi" w:eastAsiaTheme="majorEastAsia" w:hAnsiTheme="majorHAnsi" w:cstheme="majorBidi"/>
      <w:color w:val="2F5496" w:themeColor="accent1" w:themeShade="BF"/>
      <w:kern w:val="0"/>
      <w:sz w:val="32"/>
      <w:szCs w:val="32"/>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6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6B5"/>
  </w:style>
  <w:style w:type="paragraph" w:styleId="Pidipagina">
    <w:name w:val="footer"/>
    <w:basedOn w:val="Normale"/>
    <w:link w:val="PidipaginaCarattere"/>
    <w:uiPriority w:val="99"/>
    <w:unhideWhenUsed/>
    <w:rsid w:val="005566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6B5"/>
  </w:style>
  <w:style w:type="paragraph" w:styleId="Paragrafoelenco">
    <w:name w:val="List Paragraph"/>
    <w:basedOn w:val="Normale"/>
    <w:uiPriority w:val="1"/>
    <w:qFormat/>
    <w:rsid w:val="00826073"/>
    <w:pPr>
      <w:ind w:left="720"/>
      <w:contextualSpacing/>
    </w:pPr>
  </w:style>
  <w:style w:type="paragraph" w:styleId="Testofumetto">
    <w:name w:val="Balloon Text"/>
    <w:basedOn w:val="Normale"/>
    <w:link w:val="TestofumettoCarattere"/>
    <w:uiPriority w:val="99"/>
    <w:semiHidden/>
    <w:unhideWhenUsed/>
    <w:rsid w:val="00A9103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1032"/>
    <w:rPr>
      <w:rFonts w:ascii="Tahoma" w:hAnsi="Tahoma" w:cs="Tahoma"/>
      <w:sz w:val="16"/>
      <w:szCs w:val="16"/>
    </w:rPr>
  </w:style>
  <w:style w:type="table" w:styleId="Grigliatabella">
    <w:name w:val="Table Grid"/>
    <w:basedOn w:val="Tabellanormale"/>
    <w:uiPriority w:val="39"/>
    <w:rsid w:val="0038739D"/>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1Carattere">
    <w:name w:val="Titolo 1 Carattere"/>
    <w:basedOn w:val="Carpredefinitoparagrafo"/>
    <w:link w:val="Titolo1"/>
    <w:uiPriority w:val="9"/>
    <w:rsid w:val="001D1708"/>
    <w:rPr>
      <w:rFonts w:asciiTheme="majorHAnsi" w:eastAsiaTheme="majorEastAsia" w:hAnsiTheme="majorHAnsi" w:cstheme="majorBidi"/>
      <w:color w:val="2F5496" w:themeColor="accent1" w:themeShade="BF"/>
      <w:kern w:val="0"/>
      <w:sz w:val="32"/>
      <w:szCs w:val="32"/>
      <w:lang w:val="en-US"/>
    </w:rPr>
  </w:style>
  <w:style w:type="paragraph" w:styleId="Corpotesto">
    <w:name w:val="Body Text"/>
    <w:basedOn w:val="Normale"/>
    <w:link w:val="CorpotestoCarattere"/>
    <w:uiPriority w:val="1"/>
    <w:qFormat/>
    <w:rsid w:val="001D1708"/>
    <w:pPr>
      <w:widowControl w:val="0"/>
      <w:spacing w:after="0" w:line="240" w:lineRule="auto"/>
      <w:ind w:left="118"/>
    </w:pPr>
    <w:rPr>
      <w:rFonts w:ascii="Times New Roman" w:eastAsia="Times New Roman" w:hAnsi="Times New Roman"/>
      <w:kern w:val="0"/>
      <w:sz w:val="24"/>
      <w:szCs w:val="24"/>
      <w:lang w:val="en-US"/>
    </w:rPr>
  </w:style>
  <w:style w:type="character" w:customStyle="1" w:styleId="CorpotestoCarattere">
    <w:name w:val="Corpo testo Carattere"/>
    <w:basedOn w:val="Carpredefinitoparagrafo"/>
    <w:link w:val="Corpotesto"/>
    <w:uiPriority w:val="1"/>
    <w:rsid w:val="001D1708"/>
    <w:rPr>
      <w:rFonts w:ascii="Times New Roman" w:eastAsia="Times New Roman" w:hAnsi="Times New Roman"/>
      <w:kern w:val="0"/>
      <w:sz w:val="24"/>
      <w:szCs w:val="24"/>
      <w:lang w:val="en-US"/>
    </w:rPr>
  </w:style>
  <w:style w:type="paragraph" w:customStyle="1" w:styleId="TableParagraph">
    <w:name w:val="Table Paragraph"/>
    <w:basedOn w:val="Normale"/>
    <w:uiPriority w:val="1"/>
    <w:qFormat/>
    <w:rsid w:val="00182A8C"/>
    <w:pPr>
      <w:widowControl w:val="0"/>
      <w:autoSpaceDE w:val="0"/>
      <w:autoSpaceDN w:val="0"/>
      <w:spacing w:after="0" w:line="240" w:lineRule="auto"/>
    </w:pPr>
    <w:rPr>
      <w:rFonts w:ascii="Arial" w:eastAsia="Arial" w:hAnsi="Arial" w:cs="Arial"/>
      <w:kern w:val="0"/>
      <w:lang w:eastAsia="it-IT" w:bidi="it-IT"/>
    </w:rPr>
  </w:style>
  <w:style w:type="table" w:customStyle="1" w:styleId="TableNormal">
    <w:name w:val="Table Normal"/>
    <w:uiPriority w:val="2"/>
    <w:semiHidden/>
    <w:qFormat/>
    <w:rsid w:val="00182A8C"/>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6E7C18"/>
    <w:rPr>
      <w:color w:val="0563C1" w:themeColor="hyperlink"/>
      <w:u w:val="single"/>
    </w:rPr>
  </w:style>
  <w:style w:type="paragraph" w:styleId="Titolosommario">
    <w:name w:val="TOC Heading"/>
    <w:basedOn w:val="Titolo1"/>
    <w:next w:val="Normale"/>
    <w:uiPriority w:val="39"/>
    <w:unhideWhenUsed/>
    <w:qFormat/>
    <w:rsid w:val="006E7C18"/>
    <w:pPr>
      <w:spacing w:before="480"/>
      <w:jc w:val="both"/>
      <w:outlineLvl w:val="9"/>
    </w:pPr>
    <w:rPr>
      <w:b/>
      <w:bCs/>
      <w:sz w:val="28"/>
      <w:szCs w:val="28"/>
      <w:lang w:val="it-IT" w:eastAsia="it-IT"/>
    </w:rPr>
  </w:style>
  <w:style w:type="paragraph" w:styleId="Sommario1">
    <w:name w:val="toc 1"/>
    <w:basedOn w:val="Normale"/>
    <w:next w:val="Normale"/>
    <w:autoRedefine/>
    <w:uiPriority w:val="39"/>
    <w:unhideWhenUsed/>
    <w:qFormat/>
    <w:rsid w:val="006E7C18"/>
    <w:pPr>
      <w:spacing w:after="100"/>
    </w:pPr>
    <w:rPr>
      <w:kern w:val="0"/>
    </w:rPr>
  </w:style>
  <w:style w:type="character" w:styleId="Enfasigrassetto">
    <w:name w:val="Strong"/>
    <w:basedOn w:val="Carpredefinitoparagrafo"/>
    <w:uiPriority w:val="22"/>
    <w:qFormat/>
    <w:rsid w:val="00116274"/>
    <w:rPr>
      <w:b/>
      <w:bCs/>
    </w:rPr>
  </w:style>
  <w:style w:type="paragraph" w:styleId="NormaleWeb">
    <w:name w:val="Normal (Web)"/>
    <w:basedOn w:val="Normale"/>
    <w:uiPriority w:val="99"/>
    <w:semiHidden/>
    <w:unhideWhenUsed/>
    <w:rsid w:val="0095435F"/>
    <w:pPr>
      <w:spacing w:before="100" w:beforeAutospacing="1" w:after="100" w:afterAutospacing="1" w:line="240" w:lineRule="auto"/>
    </w:pPr>
    <w:rPr>
      <w:rFonts w:ascii="Times New Roman" w:eastAsia="Times New Roman" w:hAnsi="Times New Roman" w:cs="Times New Roman"/>
      <w:kern w:val="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2E16"/>
  </w:style>
  <w:style w:type="paragraph" w:styleId="Titolo1">
    <w:name w:val="heading 1"/>
    <w:basedOn w:val="Normale"/>
    <w:next w:val="Normale"/>
    <w:link w:val="Titolo1Carattere"/>
    <w:uiPriority w:val="9"/>
    <w:qFormat/>
    <w:rsid w:val="001D1708"/>
    <w:pPr>
      <w:keepNext/>
      <w:keepLines/>
      <w:spacing w:before="240" w:after="0" w:line="276" w:lineRule="auto"/>
      <w:outlineLvl w:val="0"/>
    </w:pPr>
    <w:rPr>
      <w:rFonts w:asciiTheme="majorHAnsi" w:eastAsiaTheme="majorEastAsia" w:hAnsiTheme="majorHAnsi" w:cstheme="majorBidi"/>
      <w:color w:val="2F5496" w:themeColor="accent1" w:themeShade="BF"/>
      <w:kern w:val="0"/>
      <w:sz w:val="32"/>
      <w:szCs w:val="32"/>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6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6B5"/>
  </w:style>
  <w:style w:type="paragraph" w:styleId="Pidipagina">
    <w:name w:val="footer"/>
    <w:basedOn w:val="Normale"/>
    <w:link w:val="PidipaginaCarattere"/>
    <w:uiPriority w:val="99"/>
    <w:unhideWhenUsed/>
    <w:rsid w:val="005566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6B5"/>
  </w:style>
  <w:style w:type="paragraph" w:styleId="Paragrafoelenco">
    <w:name w:val="List Paragraph"/>
    <w:basedOn w:val="Normale"/>
    <w:uiPriority w:val="1"/>
    <w:qFormat/>
    <w:rsid w:val="00826073"/>
    <w:pPr>
      <w:ind w:left="720"/>
      <w:contextualSpacing/>
    </w:pPr>
  </w:style>
  <w:style w:type="paragraph" w:styleId="Testofumetto">
    <w:name w:val="Balloon Text"/>
    <w:basedOn w:val="Normale"/>
    <w:link w:val="TestofumettoCarattere"/>
    <w:uiPriority w:val="99"/>
    <w:semiHidden/>
    <w:unhideWhenUsed/>
    <w:rsid w:val="00A9103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1032"/>
    <w:rPr>
      <w:rFonts w:ascii="Tahoma" w:hAnsi="Tahoma" w:cs="Tahoma"/>
      <w:sz w:val="16"/>
      <w:szCs w:val="16"/>
    </w:rPr>
  </w:style>
  <w:style w:type="table" w:styleId="Grigliatabella">
    <w:name w:val="Table Grid"/>
    <w:basedOn w:val="Tabellanormale"/>
    <w:uiPriority w:val="39"/>
    <w:rsid w:val="0038739D"/>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1Carattere">
    <w:name w:val="Titolo 1 Carattere"/>
    <w:basedOn w:val="Carpredefinitoparagrafo"/>
    <w:link w:val="Titolo1"/>
    <w:uiPriority w:val="9"/>
    <w:rsid w:val="001D1708"/>
    <w:rPr>
      <w:rFonts w:asciiTheme="majorHAnsi" w:eastAsiaTheme="majorEastAsia" w:hAnsiTheme="majorHAnsi" w:cstheme="majorBidi"/>
      <w:color w:val="2F5496" w:themeColor="accent1" w:themeShade="BF"/>
      <w:kern w:val="0"/>
      <w:sz w:val="32"/>
      <w:szCs w:val="32"/>
      <w:lang w:val="en-US"/>
    </w:rPr>
  </w:style>
  <w:style w:type="paragraph" w:styleId="Corpotesto">
    <w:name w:val="Body Text"/>
    <w:basedOn w:val="Normale"/>
    <w:link w:val="CorpotestoCarattere"/>
    <w:uiPriority w:val="1"/>
    <w:qFormat/>
    <w:rsid w:val="001D1708"/>
    <w:pPr>
      <w:widowControl w:val="0"/>
      <w:spacing w:after="0" w:line="240" w:lineRule="auto"/>
      <w:ind w:left="118"/>
    </w:pPr>
    <w:rPr>
      <w:rFonts w:ascii="Times New Roman" w:eastAsia="Times New Roman" w:hAnsi="Times New Roman"/>
      <w:kern w:val="0"/>
      <w:sz w:val="24"/>
      <w:szCs w:val="24"/>
      <w:lang w:val="en-US"/>
    </w:rPr>
  </w:style>
  <w:style w:type="character" w:customStyle="1" w:styleId="CorpotestoCarattere">
    <w:name w:val="Corpo testo Carattere"/>
    <w:basedOn w:val="Carpredefinitoparagrafo"/>
    <w:link w:val="Corpotesto"/>
    <w:uiPriority w:val="1"/>
    <w:rsid w:val="001D1708"/>
    <w:rPr>
      <w:rFonts w:ascii="Times New Roman" w:eastAsia="Times New Roman" w:hAnsi="Times New Roman"/>
      <w:kern w:val="0"/>
      <w:sz w:val="24"/>
      <w:szCs w:val="24"/>
      <w:lang w:val="en-US"/>
    </w:rPr>
  </w:style>
  <w:style w:type="paragraph" w:customStyle="1" w:styleId="TableParagraph">
    <w:name w:val="Table Paragraph"/>
    <w:basedOn w:val="Normale"/>
    <w:uiPriority w:val="1"/>
    <w:qFormat/>
    <w:rsid w:val="00182A8C"/>
    <w:pPr>
      <w:widowControl w:val="0"/>
      <w:autoSpaceDE w:val="0"/>
      <w:autoSpaceDN w:val="0"/>
      <w:spacing w:after="0" w:line="240" w:lineRule="auto"/>
    </w:pPr>
    <w:rPr>
      <w:rFonts w:ascii="Arial" w:eastAsia="Arial" w:hAnsi="Arial" w:cs="Arial"/>
      <w:kern w:val="0"/>
      <w:lang w:eastAsia="it-IT" w:bidi="it-IT"/>
    </w:rPr>
  </w:style>
  <w:style w:type="table" w:customStyle="1" w:styleId="TableNormal">
    <w:name w:val="Table Normal"/>
    <w:uiPriority w:val="2"/>
    <w:semiHidden/>
    <w:qFormat/>
    <w:rsid w:val="00182A8C"/>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6E7C18"/>
    <w:rPr>
      <w:color w:val="0563C1" w:themeColor="hyperlink"/>
      <w:u w:val="single"/>
    </w:rPr>
  </w:style>
  <w:style w:type="paragraph" w:styleId="Titolosommario">
    <w:name w:val="TOC Heading"/>
    <w:basedOn w:val="Titolo1"/>
    <w:next w:val="Normale"/>
    <w:uiPriority w:val="39"/>
    <w:unhideWhenUsed/>
    <w:qFormat/>
    <w:rsid w:val="006E7C18"/>
    <w:pPr>
      <w:spacing w:before="480"/>
      <w:jc w:val="both"/>
      <w:outlineLvl w:val="9"/>
    </w:pPr>
    <w:rPr>
      <w:b/>
      <w:bCs/>
      <w:sz w:val="28"/>
      <w:szCs w:val="28"/>
      <w:lang w:val="it-IT" w:eastAsia="it-IT"/>
    </w:rPr>
  </w:style>
  <w:style w:type="paragraph" w:styleId="Sommario1">
    <w:name w:val="toc 1"/>
    <w:basedOn w:val="Normale"/>
    <w:next w:val="Normale"/>
    <w:autoRedefine/>
    <w:uiPriority w:val="39"/>
    <w:unhideWhenUsed/>
    <w:qFormat/>
    <w:rsid w:val="006E7C18"/>
    <w:pPr>
      <w:spacing w:after="100"/>
    </w:pPr>
    <w:rPr>
      <w:kern w:val="0"/>
    </w:rPr>
  </w:style>
  <w:style w:type="character" w:styleId="Enfasigrassetto">
    <w:name w:val="Strong"/>
    <w:basedOn w:val="Carpredefinitoparagrafo"/>
    <w:uiPriority w:val="22"/>
    <w:qFormat/>
    <w:rsid w:val="00116274"/>
    <w:rPr>
      <w:b/>
      <w:bCs/>
    </w:rPr>
  </w:style>
  <w:style w:type="paragraph" w:styleId="NormaleWeb">
    <w:name w:val="Normal (Web)"/>
    <w:basedOn w:val="Normale"/>
    <w:uiPriority w:val="99"/>
    <w:semiHidden/>
    <w:unhideWhenUsed/>
    <w:rsid w:val="0095435F"/>
    <w:pPr>
      <w:spacing w:before="100" w:beforeAutospacing="1" w:after="100" w:afterAutospacing="1" w:line="240" w:lineRule="auto"/>
    </w:pPr>
    <w:rPr>
      <w:rFonts w:ascii="Times New Roman" w:eastAsia="Times New Roman" w:hAnsi="Times New Roman" w:cs="Times New Roman"/>
      <w:kern w:val="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84824">
      <w:bodyDiv w:val="1"/>
      <w:marLeft w:val="0"/>
      <w:marRight w:val="0"/>
      <w:marTop w:val="0"/>
      <w:marBottom w:val="0"/>
      <w:divBdr>
        <w:top w:val="none" w:sz="0" w:space="0" w:color="auto"/>
        <w:left w:val="none" w:sz="0" w:space="0" w:color="auto"/>
        <w:bottom w:val="none" w:sz="0" w:space="0" w:color="auto"/>
        <w:right w:val="none" w:sz="0" w:space="0" w:color="auto"/>
      </w:divBdr>
    </w:div>
    <w:div w:id="104470600">
      <w:bodyDiv w:val="1"/>
      <w:marLeft w:val="0"/>
      <w:marRight w:val="0"/>
      <w:marTop w:val="0"/>
      <w:marBottom w:val="0"/>
      <w:divBdr>
        <w:top w:val="none" w:sz="0" w:space="0" w:color="auto"/>
        <w:left w:val="none" w:sz="0" w:space="0" w:color="auto"/>
        <w:bottom w:val="none" w:sz="0" w:space="0" w:color="auto"/>
        <w:right w:val="none" w:sz="0" w:space="0" w:color="auto"/>
      </w:divBdr>
    </w:div>
    <w:div w:id="225455174">
      <w:bodyDiv w:val="1"/>
      <w:marLeft w:val="0"/>
      <w:marRight w:val="0"/>
      <w:marTop w:val="0"/>
      <w:marBottom w:val="0"/>
      <w:divBdr>
        <w:top w:val="none" w:sz="0" w:space="0" w:color="auto"/>
        <w:left w:val="none" w:sz="0" w:space="0" w:color="auto"/>
        <w:bottom w:val="none" w:sz="0" w:space="0" w:color="auto"/>
        <w:right w:val="none" w:sz="0" w:space="0" w:color="auto"/>
      </w:divBdr>
    </w:div>
    <w:div w:id="235241214">
      <w:bodyDiv w:val="1"/>
      <w:marLeft w:val="0"/>
      <w:marRight w:val="0"/>
      <w:marTop w:val="0"/>
      <w:marBottom w:val="0"/>
      <w:divBdr>
        <w:top w:val="none" w:sz="0" w:space="0" w:color="auto"/>
        <w:left w:val="none" w:sz="0" w:space="0" w:color="auto"/>
        <w:bottom w:val="none" w:sz="0" w:space="0" w:color="auto"/>
        <w:right w:val="none" w:sz="0" w:space="0" w:color="auto"/>
      </w:divBdr>
    </w:div>
    <w:div w:id="615672647">
      <w:bodyDiv w:val="1"/>
      <w:marLeft w:val="0"/>
      <w:marRight w:val="0"/>
      <w:marTop w:val="0"/>
      <w:marBottom w:val="0"/>
      <w:divBdr>
        <w:top w:val="none" w:sz="0" w:space="0" w:color="auto"/>
        <w:left w:val="none" w:sz="0" w:space="0" w:color="auto"/>
        <w:bottom w:val="none" w:sz="0" w:space="0" w:color="auto"/>
        <w:right w:val="none" w:sz="0" w:space="0" w:color="auto"/>
      </w:divBdr>
    </w:div>
    <w:div w:id="805271345">
      <w:bodyDiv w:val="1"/>
      <w:marLeft w:val="0"/>
      <w:marRight w:val="0"/>
      <w:marTop w:val="0"/>
      <w:marBottom w:val="0"/>
      <w:divBdr>
        <w:top w:val="none" w:sz="0" w:space="0" w:color="auto"/>
        <w:left w:val="none" w:sz="0" w:space="0" w:color="auto"/>
        <w:bottom w:val="none" w:sz="0" w:space="0" w:color="auto"/>
        <w:right w:val="none" w:sz="0" w:space="0" w:color="auto"/>
      </w:divBdr>
    </w:div>
    <w:div w:id="901450154">
      <w:bodyDiv w:val="1"/>
      <w:marLeft w:val="0"/>
      <w:marRight w:val="0"/>
      <w:marTop w:val="0"/>
      <w:marBottom w:val="0"/>
      <w:divBdr>
        <w:top w:val="none" w:sz="0" w:space="0" w:color="auto"/>
        <w:left w:val="none" w:sz="0" w:space="0" w:color="auto"/>
        <w:bottom w:val="none" w:sz="0" w:space="0" w:color="auto"/>
        <w:right w:val="none" w:sz="0" w:space="0" w:color="auto"/>
      </w:divBdr>
    </w:div>
    <w:div w:id="903879423">
      <w:bodyDiv w:val="1"/>
      <w:marLeft w:val="0"/>
      <w:marRight w:val="0"/>
      <w:marTop w:val="0"/>
      <w:marBottom w:val="0"/>
      <w:divBdr>
        <w:top w:val="none" w:sz="0" w:space="0" w:color="auto"/>
        <w:left w:val="none" w:sz="0" w:space="0" w:color="auto"/>
        <w:bottom w:val="none" w:sz="0" w:space="0" w:color="auto"/>
        <w:right w:val="none" w:sz="0" w:space="0" w:color="auto"/>
      </w:divBdr>
    </w:div>
    <w:div w:id="1760247215">
      <w:bodyDiv w:val="1"/>
      <w:marLeft w:val="0"/>
      <w:marRight w:val="0"/>
      <w:marTop w:val="0"/>
      <w:marBottom w:val="0"/>
      <w:divBdr>
        <w:top w:val="none" w:sz="0" w:space="0" w:color="auto"/>
        <w:left w:val="none" w:sz="0" w:space="0" w:color="auto"/>
        <w:bottom w:val="none" w:sz="0" w:space="0" w:color="auto"/>
        <w:right w:val="none" w:sz="0" w:space="0" w:color="auto"/>
      </w:divBdr>
    </w:div>
    <w:div w:id="179224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1</Pages>
  <Words>343</Words>
  <Characters>1958</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Danilo De Santis</cp:lastModifiedBy>
  <cp:revision>18</cp:revision>
  <cp:lastPrinted>2025-03-14T11:07:00Z</cp:lastPrinted>
  <dcterms:created xsi:type="dcterms:W3CDTF">2025-03-18T11:26:00Z</dcterms:created>
  <dcterms:modified xsi:type="dcterms:W3CDTF">2026-09-24T08:02:00Z</dcterms:modified>
</cp:coreProperties>
</file>